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0D" w:rsidRDefault="0048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:rsidR="00483FEC" w:rsidRDefault="0048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Kauno lopšelio-darželio Želmenėlis“</w:t>
      </w:r>
    </w:p>
    <w:p w:rsidR="00483FEC" w:rsidRDefault="0048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Laikinai vykdančios direktoriaus funkcijas</w:t>
      </w:r>
    </w:p>
    <w:p w:rsidR="00483FEC" w:rsidRDefault="0048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Direktoriaus pavaduotojos Saulės Šerėnienės</w:t>
      </w:r>
    </w:p>
    <w:p w:rsidR="00483FEC" w:rsidRDefault="0048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 m. vasario  6 d. įsak. Nr. V-</w:t>
      </w:r>
      <w:r w:rsidR="00151AD1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483FEC" w:rsidRDefault="00483FEC">
      <w:pPr>
        <w:rPr>
          <w:rFonts w:ascii="Times New Roman" w:hAnsi="Times New Roman" w:cs="Times New Roman"/>
          <w:sz w:val="24"/>
          <w:szCs w:val="24"/>
        </w:rPr>
      </w:pPr>
    </w:p>
    <w:p w:rsidR="00483FEC" w:rsidRDefault="00483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METINIS 2017 METŲ VIEŠŲJŲ PIRKIMŲ PLANAS</w:t>
      </w:r>
    </w:p>
    <w:p w:rsidR="00483FEC" w:rsidRDefault="00483F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10"/>
        <w:gridCol w:w="1749"/>
        <w:gridCol w:w="1749"/>
        <w:gridCol w:w="1749"/>
        <w:gridCol w:w="1749"/>
        <w:gridCol w:w="1749"/>
        <w:gridCol w:w="1750"/>
      </w:tblGrid>
      <w:tr w:rsidR="00483FEC" w:rsidTr="00D65699">
        <w:tc>
          <w:tcPr>
            <w:tcW w:w="988" w:type="dxa"/>
          </w:tcPr>
          <w:p w:rsidR="00483FEC" w:rsidRDefault="00483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10" w:type="dxa"/>
          </w:tcPr>
          <w:p w:rsidR="00483FEC" w:rsidRDefault="00483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Pirkimų objektas</w:t>
            </w:r>
          </w:p>
        </w:tc>
        <w:tc>
          <w:tcPr>
            <w:tcW w:w="1749" w:type="dxa"/>
          </w:tcPr>
          <w:p w:rsidR="00483FEC" w:rsidRDefault="00483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749" w:type="dxa"/>
          </w:tcPr>
          <w:p w:rsidR="00483FEC" w:rsidRDefault="00483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Pirkimų vertė</w:t>
            </w:r>
          </w:p>
        </w:tc>
        <w:tc>
          <w:tcPr>
            <w:tcW w:w="1749" w:type="dxa"/>
          </w:tcPr>
          <w:p w:rsidR="00483FEC" w:rsidRDefault="00483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Pirkimų pradžia</w:t>
            </w:r>
          </w:p>
        </w:tc>
        <w:tc>
          <w:tcPr>
            <w:tcW w:w="1749" w:type="dxa"/>
          </w:tcPr>
          <w:p w:rsidR="00483FEC" w:rsidRDefault="00483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749" w:type="dxa"/>
          </w:tcPr>
          <w:p w:rsidR="00483FEC" w:rsidRDefault="00483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750" w:type="dxa"/>
          </w:tcPr>
          <w:p w:rsidR="00483FEC" w:rsidRDefault="00483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483FEC" w:rsidTr="00D65699">
        <w:tc>
          <w:tcPr>
            <w:tcW w:w="988" w:type="dxa"/>
          </w:tcPr>
          <w:p w:rsidR="00483FEC" w:rsidRPr="00F810D6" w:rsidRDefault="00D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Sezoninis pirkimas</w:t>
            </w:r>
          </w:p>
        </w:tc>
      </w:tr>
      <w:tr w:rsidR="00483FEC" w:rsidTr="00D65699">
        <w:tc>
          <w:tcPr>
            <w:tcW w:w="988" w:type="dxa"/>
          </w:tcPr>
          <w:p w:rsidR="00483FEC" w:rsidRPr="00F810D6" w:rsidRDefault="00D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Žemės ūkio ir sodininkystės prekės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3100000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483FEC" w:rsidTr="00D65699">
        <w:tc>
          <w:tcPr>
            <w:tcW w:w="988" w:type="dxa"/>
          </w:tcPr>
          <w:p w:rsidR="00483FEC" w:rsidRPr="00F810D6" w:rsidRDefault="00D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Gesintuvų pildymo paslaugos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49" w:type="dxa"/>
          </w:tcPr>
          <w:p w:rsidR="00483FEC" w:rsidRPr="00F810D6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29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483FEC" w:rsidRPr="00F810D6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483FEC" w:rsidTr="00D65699">
        <w:tc>
          <w:tcPr>
            <w:tcW w:w="988" w:type="dxa"/>
          </w:tcPr>
          <w:p w:rsidR="00483FEC" w:rsidRPr="00F810D6" w:rsidRDefault="00D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Programinės įrangos atnaujinimo paslaugos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49" w:type="dxa"/>
          </w:tcPr>
          <w:p w:rsidR="00483FEC" w:rsidRPr="00F810D6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29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483FEC" w:rsidRPr="00F810D6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483FEC" w:rsidTr="00D65699">
        <w:tc>
          <w:tcPr>
            <w:tcW w:w="988" w:type="dxa"/>
          </w:tcPr>
          <w:p w:rsidR="00483FEC" w:rsidRPr="00F810D6" w:rsidRDefault="00D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Tyrimai ir patikros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71000000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483FEC" w:rsidRPr="00F810D6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483FEC" w:rsidTr="00D65699">
        <w:tc>
          <w:tcPr>
            <w:tcW w:w="988" w:type="dxa"/>
          </w:tcPr>
          <w:p w:rsidR="00483FEC" w:rsidRPr="00F810D6" w:rsidRDefault="00D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749" w:type="dxa"/>
          </w:tcPr>
          <w:p w:rsidR="00483FEC" w:rsidRPr="00F810D6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D6">
              <w:rPr>
                <w:rFonts w:ascii="Times New Roman" w:hAnsi="Times New Roman" w:cs="Times New Roman"/>
                <w:sz w:val="24"/>
                <w:szCs w:val="24"/>
              </w:rPr>
              <w:t>44100000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49" w:type="dxa"/>
          </w:tcPr>
          <w:p w:rsidR="00483FEC" w:rsidRPr="00F810D6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29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49" w:type="dxa"/>
          </w:tcPr>
          <w:p w:rsidR="00483FEC" w:rsidRPr="00F810D6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483FEC" w:rsidRPr="00F810D6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Periodinis pirkimas</w:t>
            </w:r>
          </w:p>
        </w:tc>
      </w:tr>
      <w:tr w:rsidR="00483FEC" w:rsidRPr="00955634" w:rsidTr="00D65699">
        <w:tc>
          <w:tcPr>
            <w:tcW w:w="988" w:type="dxa"/>
          </w:tcPr>
          <w:p w:rsidR="00483FEC" w:rsidRPr="00955634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:rsidR="00483FEC" w:rsidRPr="00955634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Farmacijos prekės</w:t>
            </w:r>
          </w:p>
        </w:tc>
        <w:tc>
          <w:tcPr>
            <w:tcW w:w="1749" w:type="dxa"/>
          </w:tcPr>
          <w:p w:rsidR="00483FEC" w:rsidRPr="00955634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33600000</w:t>
            </w:r>
          </w:p>
        </w:tc>
        <w:tc>
          <w:tcPr>
            <w:tcW w:w="1749" w:type="dxa"/>
          </w:tcPr>
          <w:p w:rsidR="00483FEC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9" w:type="dxa"/>
          </w:tcPr>
          <w:p w:rsidR="00483FEC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49" w:type="dxa"/>
          </w:tcPr>
          <w:p w:rsidR="00483FEC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29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49" w:type="dxa"/>
          </w:tcPr>
          <w:p w:rsidR="00483FEC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483FEC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F810D6" w:rsidRPr="00955634" w:rsidTr="00D65699">
        <w:tc>
          <w:tcPr>
            <w:tcW w:w="988" w:type="dxa"/>
          </w:tcPr>
          <w:p w:rsidR="00F810D6" w:rsidRPr="00955634" w:rsidRDefault="00F8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Patalynės, rankšluosčių produkcija</w:t>
            </w:r>
          </w:p>
        </w:tc>
        <w:tc>
          <w:tcPr>
            <w:tcW w:w="1749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19200000</w:t>
            </w:r>
          </w:p>
        </w:tc>
        <w:tc>
          <w:tcPr>
            <w:tcW w:w="1749" w:type="dxa"/>
          </w:tcPr>
          <w:p w:rsidR="00F810D6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49" w:type="dxa"/>
          </w:tcPr>
          <w:p w:rsidR="00F810D6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49" w:type="dxa"/>
          </w:tcPr>
          <w:p w:rsidR="00F810D6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29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49" w:type="dxa"/>
          </w:tcPr>
          <w:p w:rsidR="00F810D6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F810D6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F810D6" w:rsidRPr="00955634" w:rsidTr="00D65699">
        <w:tc>
          <w:tcPr>
            <w:tcW w:w="988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0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Kvalifikaciniai seminarai</w:t>
            </w:r>
          </w:p>
        </w:tc>
        <w:tc>
          <w:tcPr>
            <w:tcW w:w="1749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749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49" w:type="dxa"/>
          </w:tcPr>
          <w:p w:rsidR="00F810D6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1749" w:type="dxa"/>
          </w:tcPr>
          <w:p w:rsidR="00F810D6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F810D6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F810D6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Periodinis pirkimas</w:t>
            </w:r>
          </w:p>
        </w:tc>
      </w:tr>
      <w:tr w:rsidR="00F810D6" w:rsidRPr="00955634" w:rsidTr="00D65699">
        <w:tc>
          <w:tcPr>
            <w:tcW w:w="988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0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Ūkinės prekės, įrankiai</w:t>
            </w:r>
          </w:p>
        </w:tc>
        <w:tc>
          <w:tcPr>
            <w:tcW w:w="1749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749" w:type="dxa"/>
          </w:tcPr>
          <w:p w:rsidR="00F810D6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49" w:type="dxa"/>
          </w:tcPr>
          <w:p w:rsidR="00F810D6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1749" w:type="dxa"/>
          </w:tcPr>
          <w:p w:rsidR="00F810D6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F810D6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F810D6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Periodinis pirkimas</w:t>
            </w:r>
          </w:p>
        </w:tc>
      </w:tr>
      <w:tr w:rsidR="000948A1" w:rsidRPr="00955634" w:rsidTr="00D65699">
        <w:tc>
          <w:tcPr>
            <w:tcW w:w="988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0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Edukacinės priemonės, skirtos ugdymui</w:t>
            </w:r>
          </w:p>
        </w:tc>
        <w:tc>
          <w:tcPr>
            <w:tcW w:w="1749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37500000</w:t>
            </w:r>
          </w:p>
        </w:tc>
        <w:tc>
          <w:tcPr>
            <w:tcW w:w="1749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II, IV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0948A1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Periodinis pirkimas</w:t>
            </w:r>
          </w:p>
        </w:tc>
      </w:tr>
      <w:tr w:rsidR="000948A1" w:rsidRPr="00955634" w:rsidTr="00D65699">
        <w:tc>
          <w:tcPr>
            <w:tcW w:w="988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0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749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60000000</w:t>
            </w:r>
          </w:p>
        </w:tc>
        <w:tc>
          <w:tcPr>
            <w:tcW w:w="1749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0948A1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0948A1" w:rsidRPr="00955634" w:rsidTr="00D65699">
        <w:tc>
          <w:tcPr>
            <w:tcW w:w="988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0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Spaudiniai</w:t>
            </w:r>
          </w:p>
        </w:tc>
        <w:tc>
          <w:tcPr>
            <w:tcW w:w="1749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1749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0948A1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Periodinis pirkimas</w:t>
            </w:r>
          </w:p>
        </w:tc>
      </w:tr>
      <w:tr w:rsidR="000948A1" w:rsidRPr="00955634" w:rsidTr="00D65699">
        <w:tc>
          <w:tcPr>
            <w:tcW w:w="988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0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Santehnikos prekės ir paslaugos</w:t>
            </w:r>
          </w:p>
        </w:tc>
        <w:tc>
          <w:tcPr>
            <w:tcW w:w="1749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454000000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0948A1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0948A1" w:rsidRPr="00955634" w:rsidTr="00D65699">
        <w:tc>
          <w:tcPr>
            <w:tcW w:w="988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0" w:type="dxa"/>
          </w:tcPr>
          <w:p w:rsidR="000948A1" w:rsidRPr="00955634" w:rsidRDefault="000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 xml:space="preserve">Vaizdo kamerų </w:t>
            </w:r>
            <w:r w:rsidR="00955634" w:rsidRPr="00955634">
              <w:rPr>
                <w:rFonts w:ascii="Times New Roman" w:hAnsi="Times New Roman" w:cs="Times New Roman"/>
                <w:sz w:val="24"/>
                <w:szCs w:val="24"/>
              </w:rPr>
              <w:t>prekės ir įrengimo paslauga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397000000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0948A1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0948A1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955634" w:rsidRPr="00955634" w:rsidTr="00D65699">
        <w:tc>
          <w:tcPr>
            <w:tcW w:w="988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0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Lauko dangų atnaujinimo ( gerbūvio) prekės ir paslaugos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452000000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955634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955634" w:rsidRPr="00955634" w:rsidTr="00D65699">
        <w:tc>
          <w:tcPr>
            <w:tcW w:w="988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0" w:type="dxa"/>
          </w:tcPr>
          <w:p w:rsidR="00955634" w:rsidRPr="00955634" w:rsidRDefault="00955634" w:rsidP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Šidymo sistemų modernizavimo techninis projektas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45000000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49" w:type="dxa"/>
          </w:tcPr>
          <w:p w:rsidR="00955634" w:rsidRPr="00955634" w:rsidRDefault="0095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4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750" w:type="dxa"/>
          </w:tcPr>
          <w:p w:rsidR="00955634" w:rsidRPr="00955634" w:rsidRDefault="00C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Vienkartinis pirkimas</w:t>
            </w:r>
          </w:p>
        </w:tc>
      </w:tr>
    </w:tbl>
    <w:p w:rsidR="00483FEC" w:rsidRPr="00955634" w:rsidRDefault="00483FEC">
      <w:pPr>
        <w:rPr>
          <w:rFonts w:ascii="Times New Roman" w:hAnsi="Times New Roman" w:cs="Times New Roman"/>
          <w:sz w:val="24"/>
          <w:szCs w:val="24"/>
        </w:rPr>
      </w:pPr>
    </w:p>
    <w:p w:rsidR="00955634" w:rsidRPr="00955634" w:rsidRDefault="00CF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Planą parengė direktoriaus pavaduotoja ūkio reikalams Jolanta Petkevičienė </w:t>
      </w:r>
    </w:p>
    <w:sectPr w:rsidR="00955634" w:rsidRPr="00955634" w:rsidSect="00483FEC">
      <w:pgSz w:w="16838" w:h="11906" w:orient="landscape"/>
      <w:pgMar w:top="68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EC"/>
    <w:rsid w:val="000948A1"/>
    <w:rsid w:val="00151AD1"/>
    <w:rsid w:val="00483FEC"/>
    <w:rsid w:val="0091540D"/>
    <w:rsid w:val="00941AEE"/>
    <w:rsid w:val="00955634"/>
    <w:rsid w:val="00CF5329"/>
    <w:rsid w:val="00D65699"/>
    <w:rsid w:val="00F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85CA-20E7-42E5-BE85-1E37F2D3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2017-02-02T13:22:00Z</dcterms:created>
  <dcterms:modified xsi:type="dcterms:W3CDTF">2017-02-08T14:00:00Z</dcterms:modified>
</cp:coreProperties>
</file>