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6D" w:rsidRDefault="0025722C" w:rsidP="002921DF">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Atliepdami</w:t>
      </w:r>
      <w:proofErr w:type="spellEnd"/>
      <w:r>
        <w:rPr>
          <w:rFonts w:ascii="Times New Roman" w:hAnsi="Times New Roman" w:cs="Times New Roman"/>
          <w:sz w:val="24"/>
          <w:szCs w:val="24"/>
          <w:lang w:val="en-US"/>
        </w:rPr>
        <w:t xml:space="preserve"> J</w:t>
      </w:r>
      <w:r>
        <w:rPr>
          <w:rFonts w:ascii="Times New Roman" w:hAnsi="Times New Roman" w:cs="Times New Roman"/>
          <w:sz w:val="24"/>
          <w:szCs w:val="24"/>
        </w:rPr>
        <w:t xml:space="preserve">ūsų išsakytas mintis </w:t>
      </w:r>
      <w:r w:rsidRPr="004F4B7D">
        <w:rPr>
          <w:rFonts w:ascii="Times New Roman" w:hAnsi="Times New Roman" w:cs="Times New Roman"/>
          <w:b/>
          <w:sz w:val="24"/>
          <w:szCs w:val="24"/>
        </w:rPr>
        <w:t>TĖVŲ KONFERENCIJOS</w:t>
      </w:r>
      <w:r>
        <w:rPr>
          <w:rFonts w:ascii="Times New Roman" w:hAnsi="Times New Roman" w:cs="Times New Roman"/>
          <w:sz w:val="24"/>
          <w:szCs w:val="24"/>
        </w:rPr>
        <w:t xml:space="preserve"> apklausoje bei išdiskutavę jas kartu su tėvais 2016-10-</w:t>
      </w:r>
      <w:proofErr w:type="gramStart"/>
      <w:r>
        <w:rPr>
          <w:rFonts w:ascii="Times New Roman" w:hAnsi="Times New Roman" w:cs="Times New Roman"/>
          <w:sz w:val="24"/>
          <w:szCs w:val="24"/>
        </w:rPr>
        <w:t>20 ,</w:t>
      </w:r>
      <w:proofErr w:type="gramEnd"/>
      <w:r>
        <w:rPr>
          <w:rFonts w:ascii="Times New Roman" w:hAnsi="Times New Roman" w:cs="Times New Roman"/>
          <w:sz w:val="24"/>
          <w:szCs w:val="24"/>
        </w:rPr>
        <w:t xml:space="preserve"> supažindami Jus su apibendrinimu: </w:t>
      </w:r>
    </w:p>
    <w:p w:rsidR="0025722C" w:rsidRPr="008F735F" w:rsidRDefault="0025722C" w:rsidP="002921DF">
      <w:pPr>
        <w:pStyle w:val="ListParagraph"/>
        <w:numPr>
          <w:ilvl w:val="0"/>
          <w:numId w:val="1"/>
        </w:numPr>
        <w:spacing w:line="360" w:lineRule="auto"/>
        <w:jc w:val="both"/>
        <w:rPr>
          <w:rFonts w:ascii="Times New Roman" w:hAnsi="Times New Roman" w:cs="Times New Roman"/>
          <w:b/>
          <w:sz w:val="24"/>
          <w:szCs w:val="24"/>
        </w:rPr>
      </w:pPr>
      <w:r w:rsidRPr="008F735F">
        <w:rPr>
          <w:rFonts w:ascii="Times New Roman" w:hAnsi="Times New Roman" w:cs="Times New Roman"/>
          <w:b/>
          <w:sz w:val="24"/>
          <w:szCs w:val="24"/>
        </w:rPr>
        <w:t xml:space="preserve">Norėčiau, kad būtų steigiami socialinio pedagogo ir psichologo etatai. </w:t>
      </w:r>
    </w:p>
    <w:p w:rsidR="0025722C" w:rsidRDefault="0025722C" w:rsidP="002921DF">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Socialinio pedagogo 0,5 et įstaigoje yra nuo 2012 m. , nuo 2016 m. jau yra pilnas etatas. Psichologo turime 0,5 etato nuo 2016-09-01. Su šių specialistų darbo laiku galite susipažinti </w:t>
      </w:r>
      <w:hyperlink r:id="rId5" w:history="1">
        <w:r w:rsidRPr="008E159F">
          <w:rPr>
            <w:rStyle w:val="Hyperlink"/>
            <w:rFonts w:ascii="Times New Roman" w:hAnsi="Times New Roman" w:cs="Times New Roman"/>
            <w:i/>
            <w:sz w:val="24"/>
            <w:szCs w:val="24"/>
          </w:rPr>
          <w:t>www.zelmenelis.lt</w:t>
        </w:r>
      </w:hyperlink>
      <w:r>
        <w:rPr>
          <w:rFonts w:ascii="Times New Roman" w:hAnsi="Times New Roman" w:cs="Times New Roman"/>
          <w:i/>
          <w:sz w:val="24"/>
          <w:szCs w:val="24"/>
        </w:rPr>
        <w:t xml:space="preserve"> </w:t>
      </w:r>
    </w:p>
    <w:p w:rsidR="0025722C" w:rsidRPr="008F735F" w:rsidRDefault="0025722C" w:rsidP="002921DF">
      <w:pPr>
        <w:pStyle w:val="ListParagraph"/>
        <w:numPr>
          <w:ilvl w:val="0"/>
          <w:numId w:val="1"/>
        </w:numPr>
        <w:spacing w:line="360" w:lineRule="auto"/>
        <w:jc w:val="both"/>
        <w:rPr>
          <w:rFonts w:ascii="Times New Roman" w:hAnsi="Times New Roman" w:cs="Times New Roman"/>
          <w:b/>
          <w:i/>
          <w:sz w:val="24"/>
          <w:szCs w:val="24"/>
        </w:rPr>
      </w:pPr>
      <w:r w:rsidRPr="008F735F">
        <w:rPr>
          <w:rFonts w:ascii="Times New Roman" w:hAnsi="Times New Roman" w:cs="Times New Roman"/>
          <w:b/>
          <w:i/>
          <w:sz w:val="24"/>
          <w:szCs w:val="24"/>
        </w:rPr>
        <w:t xml:space="preserve">Daugiau išvykų ir ekskursijų </w:t>
      </w:r>
    </w:p>
    <w:p w:rsidR="0025722C" w:rsidRDefault="00BF22AF" w:rsidP="002921DF">
      <w:pPr>
        <w:spacing w:line="360" w:lineRule="auto"/>
        <w:jc w:val="both"/>
        <w:rPr>
          <w:rFonts w:ascii="Times New Roman" w:hAnsi="Times New Roman" w:cs="Times New Roman"/>
          <w:sz w:val="24"/>
          <w:szCs w:val="24"/>
        </w:rPr>
      </w:pPr>
      <w:r w:rsidRPr="0095698D">
        <w:rPr>
          <w:rFonts w:ascii="Times New Roman" w:hAnsi="Times New Roman" w:cs="Times New Roman"/>
          <w:sz w:val="24"/>
          <w:szCs w:val="24"/>
        </w:rPr>
        <w:t xml:space="preserve">Laikomės nuostatos, kad </w:t>
      </w:r>
      <w:r w:rsidR="00374181" w:rsidRPr="0095698D">
        <w:rPr>
          <w:rFonts w:ascii="Times New Roman" w:hAnsi="Times New Roman" w:cs="Times New Roman"/>
          <w:sz w:val="24"/>
          <w:szCs w:val="24"/>
        </w:rPr>
        <w:t xml:space="preserve">pirmiausiai yra vaikų saugumas. </w:t>
      </w:r>
      <w:r w:rsidR="007A6D55" w:rsidRPr="0095698D">
        <w:rPr>
          <w:rFonts w:ascii="Times New Roman" w:hAnsi="Times New Roman" w:cs="Times New Roman"/>
          <w:sz w:val="24"/>
          <w:szCs w:val="24"/>
        </w:rPr>
        <w:t>Mažiems vaikams ekskursija yra išbandymas ir vienai auklėtojai su šeimininke yra labai sudėtinga sužiūrėti 20 vaik</w:t>
      </w:r>
      <w:r w:rsidR="0095698D" w:rsidRPr="0095698D">
        <w:rPr>
          <w:rFonts w:ascii="Times New Roman" w:hAnsi="Times New Roman" w:cs="Times New Roman"/>
          <w:sz w:val="24"/>
          <w:szCs w:val="24"/>
        </w:rPr>
        <w:t xml:space="preserve">ų vienoje vietoje.  Todėl manome, kad ekskursijų maratonas geriausias 5-7 m vaikams, kada </w:t>
      </w:r>
      <w:r w:rsidR="0095698D">
        <w:rPr>
          <w:rFonts w:ascii="Times New Roman" w:hAnsi="Times New Roman" w:cs="Times New Roman"/>
          <w:sz w:val="24"/>
          <w:szCs w:val="24"/>
        </w:rPr>
        <w:t>didesnis jų savisaugos jausmas ir orientacija jiems nepažįstamoje erdvėje</w:t>
      </w:r>
      <w:r w:rsidR="00693566">
        <w:rPr>
          <w:rFonts w:ascii="Times New Roman" w:hAnsi="Times New Roman" w:cs="Times New Roman"/>
          <w:sz w:val="24"/>
          <w:szCs w:val="24"/>
        </w:rPr>
        <w:t>.</w:t>
      </w:r>
    </w:p>
    <w:p w:rsidR="00693566" w:rsidRDefault="008F735F" w:rsidP="002921DF">
      <w:pPr>
        <w:pStyle w:val="ListParagraph"/>
        <w:numPr>
          <w:ilvl w:val="0"/>
          <w:numId w:val="1"/>
        </w:numPr>
        <w:spacing w:line="360" w:lineRule="auto"/>
        <w:jc w:val="both"/>
        <w:rPr>
          <w:rFonts w:ascii="Times New Roman" w:hAnsi="Times New Roman" w:cs="Times New Roman"/>
          <w:b/>
          <w:sz w:val="24"/>
          <w:szCs w:val="24"/>
        </w:rPr>
      </w:pPr>
      <w:r w:rsidRPr="008F735F">
        <w:rPr>
          <w:rFonts w:ascii="Times New Roman" w:hAnsi="Times New Roman" w:cs="Times New Roman"/>
          <w:b/>
          <w:sz w:val="24"/>
          <w:szCs w:val="24"/>
        </w:rPr>
        <w:t>Daugiau būrelių</w:t>
      </w:r>
      <w:r>
        <w:rPr>
          <w:rFonts w:ascii="Times New Roman" w:hAnsi="Times New Roman" w:cs="Times New Roman"/>
          <w:b/>
          <w:sz w:val="24"/>
          <w:szCs w:val="24"/>
        </w:rPr>
        <w:t>;</w:t>
      </w:r>
    </w:p>
    <w:p w:rsidR="008F735F" w:rsidRDefault="008F735F" w:rsidP="002921D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Įstaigoje veikia keramikos, krepšinio, futbolo, šokių būreliai. Manome, kad vaikams pasirinkimas yra, be to dirba mūsų specialistai ( šokio, muzikos, kūno kultūros pedagogai), kurie aktyvių edukacinių veiklų skrynias pripildo kupinas. Jei būrelių vadovai neima 3-mečių, jie vadovaujasi nuostata, kad jiems dar ankstoka, kad jie mažyčiai. Ir iš tiesų, tokio amžiaus vaikams labai apkrauti dienos papildomomis veiklomis nereikėtų, nes jie pavargsta. Papildomai kviesti kitų būrelių negalime</w:t>
      </w:r>
      <w:r w:rsidR="002921DF">
        <w:rPr>
          <w:rFonts w:ascii="Times New Roman" w:hAnsi="Times New Roman" w:cs="Times New Roman"/>
          <w:sz w:val="24"/>
          <w:szCs w:val="24"/>
        </w:rPr>
        <w:t xml:space="preserve">, nes salės užimtumas yra 100 proc. </w:t>
      </w:r>
    </w:p>
    <w:p w:rsidR="002921DF" w:rsidRPr="002921DF" w:rsidRDefault="002921DF" w:rsidP="002921D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Daugiau lauko karstyklių ir žaidybinių erdvių</w:t>
      </w:r>
    </w:p>
    <w:p w:rsidR="002921DF" w:rsidRDefault="002921DF" w:rsidP="002921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Vienos lauko karstyklės kaina svyruoja nuo 1500 Eur iki 12 000 Eur.  Tokių karstyklių mokinio krepšelio lėšomis įsigyti daug įstaiga yra nepajėgi, be to, lauko teritorija nuo 2016-10-10 yra nesaugoma sargų, nėra stebėjimo kamerų, todėl  investavimą į lauko įrengimus esame numatę pristabdyti, kol bus išspręsta lauko saugos problema. 2016-2018 m. strateginiame plane yra numatyta lauko edukacinių aplinkų turtinimo gairė, tačiau esame ribojami finansų. </w:t>
      </w:r>
    </w:p>
    <w:p w:rsidR="002921DF" w:rsidRPr="002921DF" w:rsidRDefault="002921DF" w:rsidP="002921DF">
      <w:pPr>
        <w:pStyle w:val="ListParagraph"/>
        <w:numPr>
          <w:ilvl w:val="0"/>
          <w:numId w:val="1"/>
        </w:numPr>
        <w:spacing w:line="360" w:lineRule="auto"/>
        <w:jc w:val="both"/>
        <w:rPr>
          <w:rFonts w:ascii="Times New Roman" w:hAnsi="Times New Roman" w:cs="Times New Roman"/>
          <w:b/>
          <w:sz w:val="24"/>
          <w:szCs w:val="24"/>
        </w:rPr>
      </w:pPr>
      <w:r w:rsidRPr="002921DF">
        <w:rPr>
          <w:rFonts w:ascii="Times New Roman" w:hAnsi="Times New Roman" w:cs="Times New Roman"/>
          <w:b/>
          <w:sz w:val="24"/>
          <w:szCs w:val="24"/>
        </w:rPr>
        <w:t xml:space="preserve">Norėtųsi, kad priemonės nupirktos konkrečiam vaikui būtų jam ir panaudotos ( lopšelio gr.) </w:t>
      </w:r>
    </w:p>
    <w:p w:rsidR="008F735F" w:rsidRDefault="002921DF" w:rsidP="002921D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Ugdymo procesas ankstyvajame amžiuje yra žaismingai dinamiškas. Vaikams dažai pilami į patogesnius indelius spalvoms, kad lavėtų jų motorikos įgūdžiai, nes jei kiekvienas vaikas stengsis pataikyti išsyk į savo guašo indelį, bus labai daug nesėkmių ir edukacinis tikslas nebus pasiektas. Todėl priemones nebūtina pirkti brangias, geriau jos lai atneša naudą vaikui. </w:t>
      </w:r>
      <w:r>
        <w:rPr>
          <w:rFonts w:ascii="Times New Roman" w:hAnsi="Times New Roman" w:cs="Times New Roman"/>
          <w:sz w:val="24"/>
          <w:szCs w:val="24"/>
        </w:rPr>
        <w:lastRenderedPageBreak/>
        <w:t xml:space="preserve">Higienos normos numatyta tvarka, individualizuojamos tik higienos reikmių pobūdį turinčios priemonės, o edukacines auklėtoja naudoja taip, kaip naudingiausia vaikams. </w:t>
      </w:r>
    </w:p>
    <w:p w:rsidR="002921DF" w:rsidRDefault="002921DF" w:rsidP="002921DF">
      <w:pPr>
        <w:pStyle w:val="ListParagraph"/>
        <w:numPr>
          <w:ilvl w:val="0"/>
          <w:numId w:val="1"/>
        </w:numPr>
        <w:spacing w:line="360" w:lineRule="auto"/>
        <w:jc w:val="both"/>
        <w:rPr>
          <w:rFonts w:ascii="Times New Roman" w:hAnsi="Times New Roman" w:cs="Times New Roman"/>
          <w:b/>
          <w:sz w:val="24"/>
          <w:szCs w:val="24"/>
        </w:rPr>
      </w:pPr>
      <w:r w:rsidRPr="002921DF">
        <w:rPr>
          <w:rFonts w:ascii="Times New Roman" w:hAnsi="Times New Roman" w:cs="Times New Roman"/>
          <w:b/>
          <w:sz w:val="24"/>
          <w:szCs w:val="24"/>
        </w:rPr>
        <w:t xml:space="preserve">Norėtųsi, kad būtų sveikesnis maistas, daugiau daržovių, mažiau miltinių bulvinių patiekalų. </w:t>
      </w:r>
    </w:p>
    <w:p w:rsidR="002921DF" w:rsidRDefault="002921DF" w:rsidP="002921DF">
      <w:pPr>
        <w:spacing w:line="360" w:lineRule="auto"/>
        <w:jc w:val="both"/>
        <w:rPr>
          <w:rFonts w:ascii="Times New Roman" w:hAnsi="Times New Roman" w:cs="Times New Roman"/>
          <w:sz w:val="24"/>
          <w:szCs w:val="24"/>
        </w:rPr>
      </w:pPr>
      <w:r w:rsidRPr="002921DF">
        <w:rPr>
          <w:rFonts w:ascii="Times New Roman" w:hAnsi="Times New Roman" w:cs="Times New Roman"/>
          <w:sz w:val="24"/>
          <w:szCs w:val="24"/>
        </w:rPr>
        <w:t>Darželio virtuvė negamina maisto pagal sugalvotą meniu. Valstybinės maisto ir veterinarijos tarnybos yra tvirtinami 15 dienų valgiaraščiai su reikalinga energetine išeiga vaikui pagal amžiaus tarpsnį. Kiekvienas patiekalas gaminamas pagal konkrečias technologines korteles ir interpretacijai vietos nelabai yra. Mūsų vaikų valgiaraščiuose yra tikra</w:t>
      </w:r>
      <w:r w:rsidR="005C2514">
        <w:rPr>
          <w:rFonts w:ascii="Times New Roman" w:hAnsi="Times New Roman" w:cs="Times New Roman"/>
          <w:sz w:val="24"/>
          <w:szCs w:val="24"/>
        </w:rPr>
        <w:t>i daug daržovių, tačiau stebint</w:t>
      </w:r>
      <w:r w:rsidRPr="002921DF">
        <w:rPr>
          <w:rFonts w:ascii="Times New Roman" w:hAnsi="Times New Roman" w:cs="Times New Roman"/>
          <w:sz w:val="24"/>
          <w:szCs w:val="24"/>
        </w:rPr>
        <w:t xml:space="preserve"> mitybos procesą matome, kad labai jos nėra mėgiamos. </w:t>
      </w:r>
      <w:r>
        <w:rPr>
          <w:rFonts w:ascii="Times New Roman" w:hAnsi="Times New Roman" w:cs="Times New Roman"/>
          <w:sz w:val="24"/>
          <w:szCs w:val="24"/>
        </w:rPr>
        <w:t xml:space="preserve">Kur kas patraukliau vaikams lėkštėje blynai, bulvių plokštainis ar makaronai. Nepamirškime, kad svarbu ir tai, kad vaikas būtų sotus ir pavalgęs. Jei valgiaraštyje atsirastų daugiau lęšių, razinų mūsų vaikai būtų alkani. Tą sakome iš patirties, ką matome. </w:t>
      </w:r>
    </w:p>
    <w:p w:rsidR="002921DF" w:rsidRDefault="002921DF" w:rsidP="002921DF">
      <w:pPr>
        <w:pStyle w:val="ListParagraph"/>
        <w:numPr>
          <w:ilvl w:val="0"/>
          <w:numId w:val="1"/>
        </w:numPr>
        <w:spacing w:line="360" w:lineRule="auto"/>
        <w:jc w:val="both"/>
        <w:rPr>
          <w:rFonts w:ascii="Times New Roman" w:hAnsi="Times New Roman" w:cs="Times New Roman"/>
          <w:b/>
          <w:sz w:val="24"/>
          <w:szCs w:val="24"/>
        </w:rPr>
      </w:pPr>
      <w:r w:rsidRPr="002921DF">
        <w:rPr>
          <w:rFonts w:ascii="Times New Roman" w:hAnsi="Times New Roman" w:cs="Times New Roman"/>
          <w:b/>
          <w:sz w:val="24"/>
          <w:szCs w:val="24"/>
        </w:rPr>
        <w:t xml:space="preserve">Kad tėvai nevestų sergančių ar dar nepasveikusių vaikų </w:t>
      </w:r>
    </w:p>
    <w:p w:rsidR="002921DF" w:rsidRDefault="002921DF" w:rsidP="002921DF">
      <w:pPr>
        <w:spacing w:line="360" w:lineRule="auto"/>
        <w:jc w:val="both"/>
        <w:rPr>
          <w:rFonts w:ascii="Times New Roman" w:hAnsi="Times New Roman" w:cs="Times New Roman"/>
          <w:sz w:val="24"/>
          <w:szCs w:val="24"/>
        </w:rPr>
      </w:pPr>
      <w:r>
        <w:rPr>
          <w:rFonts w:ascii="Times New Roman" w:hAnsi="Times New Roman" w:cs="Times New Roman"/>
          <w:sz w:val="24"/>
          <w:szCs w:val="24"/>
        </w:rPr>
        <w:t>Darželio administracija ir pedagoginis personalas pasisako už aiškią poziciją, kad vaikai turi ateiti į daržel</w:t>
      </w:r>
      <w:r w:rsidR="005C2514">
        <w:rPr>
          <w:rFonts w:ascii="Times New Roman" w:hAnsi="Times New Roman" w:cs="Times New Roman"/>
          <w:sz w:val="24"/>
          <w:szCs w:val="24"/>
        </w:rPr>
        <w:t>į jau sveiki su gydytojo pažyma.</w:t>
      </w:r>
      <w:r>
        <w:rPr>
          <w:rFonts w:ascii="Times New Roman" w:hAnsi="Times New Roman" w:cs="Times New Roman"/>
          <w:sz w:val="24"/>
          <w:szCs w:val="24"/>
        </w:rPr>
        <w:t xml:space="preserve"> Problemiška tai, kad net ir su bėgančia nosimi tėveliai atneša</w:t>
      </w:r>
      <w:r w:rsidR="00CD1225">
        <w:rPr>
          <w:rFonts w:ascii="Times New Roman" w:hAnsi="Times New Roman" w:cs="Times New Roman"/>
          <w:sz w:val="24"/>
          <w:szCs w:val="24"/>
        </w:rPr>
        <w:t xml:space="preserve"> pažymas, kad vaikas sveikas arba su vaiko sloga, negauna nedarbingumo ir vaiko nėra kur palikti. Rekomenduojame vykdyti susitarimus grupėje tarp tėvelių, kaip vesti vaikus ir visiems jo laikytis. Auklėtojos visuomet palaikys tinkamą poziciją, tačiau tam gali prisidėti ir tėvelių susitarimai. </w:t>
      </w:r>
    </w:p>
    <w:p w:rsidR="00CD1225" w:rsidRDefault="00CD1225" w:rsidP="00CD1225">
      <w:pPr>
        <w:pStyle w:val="ListParagraph"/>
        <w:numPr>
          <w:ilvl w:val="0"/>
          <w:numId w:val="1"/>
        </w:numPr>
        <w:spacing w:line="360" w:lineRule="auto"/>
        <w:jc w:val="both"/>
        <w:rPr>
          <w:rFonts w:ascii="Times New Roman" w:hAnsi="Times New Roman" w:cs="Times New Roman"/>
          <w:b/>
          <w:sz w:val="24"/>
          <w:szCs w:val="24"/>
        </w:rPr>
      </w:pPr>
      <w:r w:rsidRPr="00CD1225">
        <w:rPr>
          <w:rFonts w:ascii="Times New Roman" w:hAnsi="Times New Roman" w:cs="Times New Roman"/>
          <w:b/>
          <w:sz w:val="24"/>
          <w:szCs w:val="24"/>
        </w:rPr>
        <w:t>Kad nebūtų rinkliavų valstybinėse įstaigose</w:t>
      </w:r>
    </w:p>
    <w:p w:rsidR="00CD1225" w:rsidRDefault="00CD1225" w:rsidP="00CD12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Užtikriname Jus, kad darželis jokių rinkliavų nevykdo ir jokių lėšų neprašo. Jei grupėse tėvų tarybos susitarusios rinkti pinigus, tai darželis už tai neatsakingas, galbūt net nėra žinoma. Higienos priemonėmis aprūpiname pagal savivaldybės skirtas pinigines lėšas. Vienintelės galimos rinkliavos yra vaikų išvykoms ( transportui ar  edukacinės programos bilietėliams)  ar atvykstantiems spektakliams apmokėti. Apie visas problemines situacijas, susijusias su pinigų rinkimu, prašome informuoti direktorę arba direktoriaus pavaduotoją ugdymui. </w:t>
      </w:r>
    </w:p>
    <w:p w:rsidR="00CD1225" w:rsidRDefault="00CD1225" w:rsidP="00CD1225">
      <w:pPr>
        <w:pStyle w:val="ListParagraph"/>
        <w:numPr>
          <w:ilvl w:val="0"/>
          <w:numId w:val="1"/>
        </w:numPr>
        <w:spacing w:line="360" w:lineRule="auto"/>
        <w:jc w:val="both"/>
        <w:rPr>
          <w:rFonts w:ascii="Times New Roman" w:hAnsi="Times New Roman" w:cs="Times New Roman"/>
          <w:b/>
          <w:sz w:val="24"/>
          <w:szCs w:val="24"/>
        </w:rPr>
      </w:pPr>
      <w:r w:rsidRPr="00CD1225">
        <w:rPr>
          <w:rFonts w:ascii="Times New Roman" w:hAnsi="Times New Roman" w:cs="Times New Roman"/>
          <w:b/>
          <w:sz w:val="24"/>
          <w:szCs w:val="24"/>
        </w:rPr>
        <w:t xml:space="preserve">Dėl logopedo veiklos, kad imtų vaikus, kuriems 3 metai ir be PPT rekomendacijų </w:t>
      </w:r>
    </w:p>
    <w:p w:rsidR="00CD1225" w:rsidRDefault="00CD1225" w:rsidP="00CD12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Logopedo paslaugos teikiamos nuo 4 metų, kada problematiški vaiko kalbos trūkumai ryškėja, praėjus kalbos formavimosi periodui. Iki tol specialistai nerekomenduoja taisyti vaiko kalbos, nes ji yra formavimosi stadijoje. PPT rekomendacija yra būtina tai numato teisės aktai. Tėvus pakonsultuoja logopedės ir be rekomendacijų, tad visad galite kreiptis. </w:t>
      </w:r>
    </w:p>
    <w:p w:rsidR="004F4B7D" w:rsidRDefault="004F4B7D" w:rsidP="00CD1225">
      <w:pPr>
        <w:spacing w:line="360" w:lineRule="auto"/>
        <w:jc w:val="both"/>
        <w:rPr>
          <w:rFonts w:ascii="Times New Roman" w:hAnsi="Times New Roman" w:cs="Times New Roman"/>
          <w:sz w:val="24"/>
          <w:szCs w:val="24"/>
        </w:rPr>
      </w:pPr>
    </w:p>
    <w:p w:rsidR="00CD1225" w:rsidRDefault="00CD1225" w:rsidP="00CD1225">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Daugiau švenčių su batutais ir pripučiamomis pilimis. </w:t>
      </w:r>
    </w:p>
    <w:p w:rsidR="00CD1225" w:rsidRDefault="00CD1225" w:rsidP="00CD1225">
      <w:pPr>
        <w:spacing w:line="360" w:lineRule="auto"/>
        <w:jc w:val="both"/>
        <w:rPr>
          <w:rFonts w:ascii="Times New Roman" w:hAnsi="Times New Roman" w:cs="Times New Roman"/>
          <w:sz w:val="24"/>
          <w:szCs w:val="24"/>
        </w:rPr>
      </w:pPr>
      <w:r>
        <w:rPr>
          <w:rFonts w:ascii="Times New Roman" w:hAnsi="Times New Roman" w:cs="Times New Roman"/>
          <w:sz w:val="24"/>
          <w:szCs w:val="24"/>
        </w:rPr>
        <w:t>Visų pirma vertiname vaikų saugumą, ir kadangi vaikų yra daug, o jei nuomoti batutą</w:t>
      </w:r>
      <w:r w:rsidR="00D70DDC">
        <w:rPr>
          <w:rFonts w:ascii="Times New Roman" w:hAnsi="Times New Roman" w:cs="Times New Roman"/>
          <w:sz w:val="24"/>
          <w:szCs w:val="24"/>
        </w:rPr>
        <w:t>, jis bus vienas. Logiška, kad visi vaikai norės pašokinėti, skiriasi svoriai, yra rizika nusibrozdinti. Manome, kad tokio tipo pramogas tėvai lai organizuoja vaikų laisvalaikio metu, o darželis užsiims ugdomąja veikla.</w:t>
      </w:r>
    </w:p>
    <w:p w:rsidR="00D70DDC" w:rsidRDefault="00D70DDC" w:rsidP="00D70DDC">
      <w:pPr>
        <w:pStyle w:val="ListParagraph"/>
        <w:numPr>
          <w:ilvl w:val="0"/>
          <w:numId w:val="1"/>
        </w:numPr>
        <w:spacing w:line="360" w:lineRule="auto"/>
        <w:jc w:val="both"/>
        <w:rPr>
          <w:rFonts w:ascii="Times New Roman" w:hAnsi="Times New Roman" w:cs="Times New Roman"/>
          <w:b/>
          <w:sz w:val="24"/>
          <w:szCs w:val="24"/>
        </w:rPr>
      </w:pPr>
      <w:r w:rsidRPr="00D70DDC">
        <w:rPr>
          <w:rFonts w:ascii="Times New Roman" w:hAnsi="Times New Roman" w:cs="Times New Roman"/>
          <w:b/>
          <w:sz w:val="24"/>
          <w:szCs w:val="24"/>
        </w:rPr>
        <w:t xml:space="preserve">Įrenkite futbolo aikštyną su vartais lauke, nes daug vaikų lanko futbolo treniruotes. </w:t>
      </w:r>
    </w:p>
    <w:p w:rsidR="00D70DDC" w:rsidRDefault="00021000" w:rsidP="00D70DDC">
      <w:pPr>
        <w:spacing w:line="360" w:lineRule="auto"/>
        <w:jc w:val="both"/>
        <w:rPr>
          <w:rFonts w:ascii="Times New Roman" w:hAnsi="Times New Roman" w:cs="Times New Roman"/>
          <w:sz w:val="24"/>
          <w:szCs w:val="24"/>
        </w:rPr>
      </w:pPr>
      <w:r>
        <w:rPr>
          <w:rFonts w:ascii="Times New Roman" w:hAnsi="Times New Roman" w:cs="Times New Roman"/>
          <w:sz w:val="24"/>
          <w:szCs w:val="24"/>
        </w:rPr>
        <w:t>Futbolo būrelis mus neįpareigoja įrengti aikštynus. Laimėję projektą  „Ronaldo Lietuvai“</w:t>
      </w:r>
      <w:r w:rsidR="00305D40">
        <w:rPr>
          <w:rFonts w:ascii="Times New Roman" w:hAnsi="Times New Roman" w:cs="Times New Roman"/>
          <w:sz w:val="24"/>
          <w:szCs w:val="24"/>
        </w:rPr>
        <w:t xml:space="preserve"> esamę dovanų gavę futbolo vartus</w:t>
      </w:r>
      <w:r w:rsidR="004F4B7D">
        <w:rPr>
          <w:rFonts w:ascii="Times New Roman" w:hAnsi="Times New Roman" w:cs="Times New Roman"/>
          <w:sz w:val="24"/>
          <w:szCs w:val="24"/>
        </w:rPr>
        <w:t xml:space="preserve">, paruošta erdvė aikštynui. Kadangi 2016 m. vasarą tvarkėme dalį dangos, todėl aikštyno įrengimo darbai sustojo, tačiau pavasarį atnaujinsime juos. </w:t>
      </w:r>
    </w:p>
    <w:p w:rsidR="004F4B7D" w:rsidRPr="004F4B7D" w:rsidRDefault="004F4B7D" w:rsidP="004F4B7D">
      <w:pPr>
        <w:pStyle w:val="ListParagraph"/>
        <w:numPr>
          <w:ilvl w:val="0"/>
          <w:numId w:val="1"/>
        </w:numPr>
        <w:spacing w:line="360" w:lineRule="auto"/>
        <w:jc w:val="both"/>
        <w:rPr>
          <w:rFonts w:ascii="Times New Roman" w:hAnsi="Times New Roman" w:cs="Times New Roman"/>
          <w:b/>
          <w:sz w:val="24"/>
          <w:szCs w:val="24"/>
        </w:rPr>
      </w:pPr>
      <w:r w:rsidRPr="004F4B7D">
        <w:rPr>
          <w:rFonts w:ascii="Times New Roman" w:hAnsi="Times New Roman" w:cs="Times New Roman"/>
          <w:b/>
          <w:sz w:val="24"/>
          <w:szCs w:val="24"/>
        </w:rPr>
        <w:t xml:space="preserve">Įtikinamesnio Kalėdų senio, nes vaikai klausia, kas persirengs seneliu </w:t>
      </w:r>
    </w:p>
    <w:p w:rsidR="00D70DDC" w:rsidRPr="004F4B7D" w:rsidRDefault="004F4B7D" w:rsidP="004F4B7D">
      <w:pPr>
        <w:spacing w:line="360" w:lineRule="auto"/>
        <w:jc w:val="both"/>
        <w:rPr>
          <w:rFonts w:ascii="Times New Roman" w:hAnsi="Times New Roman" w:cs="Times New Roman"/>
          <w:sz w:val="24"/>
          <w:szCs w:val="24"/>
        </w:rPr>
      </w:pPr>
      <w:r>
        <w:rPr>
          <w:rFonts w:ascii="Times New Roman" w:hAnsi="Times New Roman" w:cs="Times New Roman"/>
          <w:sz w:val="24"/>
          <w:szCs w:val="24"/>
        </w:rPr>
        <w:t>Įstaigos politika tokia, kad šventes organizavome padedant specialistams, kad nereikėtų samdyti Kalėdų Senelio ir papildomų išlaidų. Patirtis rodo, kad Kalėdų senio vis tiek reikia, todėl šį pasirinkimą palikome spręsti kiekvienai grupei atskirai. Kokį Kalėdų senį pasirenka grupės tėvai, įs</w:t>
      </w:r>
      <w:r w:rsidR="005C2514">
        <w:rPr>
          <w:rFonts w:ascii="Times New Roman" w:hAnsi="Times New Roman" w:cs="Times New Roman"/>
          <w:sz w:val="24"/>
          <w:szCs w:val="24"/>
        </w:rPr>
        <w:t xml:space="preserve">taiga nesikiša, nes labai </w:t>
      </w:r>
      <w:bookmarkStart w:id="0" w:name="_GoBack"/>
      <w:bookmarkEnd w:id="0"/>
      <w:r>
        <w:rPr>
          <w:rFonts w:ascii="Times New Roman" w:hAnsi="Times New Roman" w:cs="Times New Roman"/>
          <w:sz w:val="24"/>
          <w:szCs w:val="24"/>
        </w:rPr>
        <w:t xml:space="preserve"> sunku patikrinti žmogaus profesinius gebėjimus samdant. Matydami, kad vis tiek ieškoma kasmet aktorių, šiemet įstaiga atsisakė specialistų bendros šventinės programos ir paliko grupėms galimybę kiekvienai pasiruošti šventę. Grafikas skelbiamas įstaigos internetinėje svetainėje. </w:t>
      </w:r>
    </w:p>
    <w:sectPr w:rsidR="00D70DDC" w:rsidRPr="004F4B7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21B79"/>
    <w:multiLevelType w:val="hybridMultilevel"/>
    <w:tmpl w:val="9AC627B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2C"/>
    <w:rsid w:val="00021000"/>
    <w:rsid w:val="0025722C"/>
    <w:rsid w:val="002921DF"/>
    <w:rsid w:val="00305D40"/>
    <w:rsid w:val="00374181"/>
    <w:rsid w:val="004F4B7D"/>
    <w:rsid w:val="005C2514"/>
    <w:rsid w:val="00693566"/>
    <w:rsid w:val="007A6D55"/>
    <w:rsid w:val="008F735F"/>
    <w:rsid w:val="0095698D"/>
    <w:rsid w:val="009C09D3"/>
    <w:rsid w:val="00BF22AF"/>
    <w:rsid w:val="00C4376D"/>
    <w:rsid w:val="00CD1225"/>
    <w:rsid w:val="00D70DDC"/>
    <w:rsid w:val="00F219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72F7F-2D97-4347-9946-7B53194D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22C"/>
    <w:pPr>
      <w:ind w:left="720"/>
      <w:contextualSpacing/>
    </w:pPr>
  </w:style>
  <w:style w:type="character" w:styleId="Hyperlink">
    <w:name w:val="Hyperlink"/>
    <w:basedOn w:val="DefaultParagraphFont"/>
    <w:uiPriority w:val="99"/>
    <w:unhideWhenUsed/>
    <w:rsid w:val="0025722C"/>
    <w:rPr>
      <w:color w:val="0563C1" w:themeColor="hyperlink"/>
      <w:u w:val="single"/>
    </w:rPr>
  </w:style>
  <w:style w:type="paragraph" w:styleId="BalloonText">
    <w:name w:val="Balloon Text"/>
    <w:basedOn w:val="Normal"/>
    <w:link w:val="BalloonTextChar"/>
    <w:uiPriority w:val="99"/>
    <w:semiHidden/>
    <w:unhideWhenUsed/>
    <w:rsid w:val="004F4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elmenel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5010</TotalTime>
  <Pages>3</Pages>
  <Words>3975</Words>
  <Characters>2267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2016-10-28T07:28:00Z</cp:lastPrinted>
  <dcterms:created xsi:type="dcterms:W3CDTF">2016-10-21T04:41:00Z</dcterms:created>
  <dcterms:modified xsi:type="dcterms:W3CDTF">2016-10-31T06:01:00Z</dcterms:modified>
</cp:coreProperties>
</file>