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7366B" w14:textId="41BCB91C" w:rsidR="009043C9" w:rsidRDefault="001F4AAA" w:rsidP="009043C9">
      <w:pPr>
        <w:pStyle w:val="Pavadinimas"/>
        <w:spacing w:after="20"/>
      </w:pPr>
      <w:r w:rsidRPr="00847D4C">
        <w:rPr>
          <w:noProof/>
          <w:lang w:eastAsia="lt-LT"/>
        </w:rPr>
        <w:drawing>
          <wp:inline distT="0" distB="0" distL="0" distR="0" wp14:anchorId="58D9AE08" wp14:editId="1ADA3F5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29F6655" w14:textId="77777777" w:rsidR="0078260F" w:rsidRPr="00E662D1" w:rsidRDefault="0078260F" w:rsidP="009043C9">
      <w:pPr>
        <w:pStyle w:val="Pavadinimas"/>
        <w:spacing w:after="20"/>
        <w:rPr>
          <w:sz w:val="20"/>
          <w:szCs w:val="20"/>
        </w:rPr>
      </w:pPr>
    </w:p>
    <w:p w14:paraId="1825C551" w14:textId="77777777" w:rsidR="003C3D4A" w:rsidRDefault="0078260F" w:rsidP="00093D62">
      <w:pPr>
        <w:pStyle w:val="Pavadinimas"/>
        <w:spacing w:after="20"/>
      </w:pPr>
      <w:r w:rsidRPr="00847D4C">
        <w:rPr>
          <w:sz w:val="28"/>
        </w:rPr>
        <w:t>LIETUVOS RESPUBLIKOS ŠVIETIMO IR MOKSLO</w:t>
      </w:r>
      <w:r w:rsidR="00E22CFF">
        <w:rPr>
          <w:sz w:val="28"/>
        </w:rPr>
        <w:t xml:space="preserve"> </w:t>
      </w:r>
      <w:r w:rsidRPr="00847D4C">
        <w:rPr>
          <w:sz w:val="28"/>
        </w:rPr>
        <w:t>MINISTRAS</w:t>
      </w:r>
    </w:p>
    <w:p w14:paraId="7C0F6041" w14:textId="77777777" w:rsidR="00093D62" w:rsidRPr="00847D4C" w:rsidRDefault="00093D62" w:rsidP="00093D62">
      <w:pPr>
        <w:spacing w:after="20"/>
        <w:jc w:val="center"/>
        <w:rPr>
          <w:rFonts w:ascii="Times New Roman" w:hAnsi="Times New Roman"/>
          <w:sz w:val="24"/>
          <w:lang w:val="lt-LT"/>
        </w:rPr>
      </w:pPr>
    </w:p>
    <w:p w14:paraId="74ECA7C7" w14:textId="77777777" w:rsidR="0078260F" w:rsidRPr="00847D4C" w:rsidRDefault="0078260F" w:rsidP="0078260F">
      <w:pPr>
        <w:pStyle w:val="Paantrat"/>
        <w:spacing w:after="20"/>
        <w:rPr>
          <w:rFonts w:ascii="Times New Roman" w:hAnsi="Times New Roman"/>
          <w:sz w:val="24"/>
          <w:lang w:val="lt-LT"/>
        </w:rPr>
      </w:pPr>
      <w:r w:rsidRPr="00847D4C">
        <w:rPr>
          <w:rFonts w:ascii="Times New Roman" w:hAnsi="Times New Roman"/>
          <w:sz w:val="24"/>
          <w:lang w:val="lt-LT"/>
        </w:rPr>
        <w:t>ĮSAKYMAS</w:t>
      </w:r>
    </w:p>
    <w:tbl>
      <w:tblPr>
        <w:tblW w:w="10207" w:type="dxa"/>
        <w:tblInd w:w="-34" w:type="dxa"/>
        <w:tblLayout w:type="fixed"/>
        <w:tblLook w:val="0000" w:firstRow="0" w:lastRow="0" w:firstColumn="0" w:lastColumn="0" w:noHBand="0" w:noVBand="0"/>
      </w:tblPr>
      <w:tblGrid>
        <w:gridCol w:w="10207"/>
      </w:tblGrid>
      <w:tr w:rsidR="0078260F" w:rsidRPr="00847D4C" w14:paraId="72A3C680" w14:textId="77777777" w:rsidTr="004F0F7D">
        <w:tc>
          <w:tcPr>
            <w:tcW w:w="10207" w:type="dxa"/>
          </w:tcPr>
          <w:p w14:paraId="35ED7B66" w14:textId="77777777" w:rsidR="0078260F" w:rsidRPr="00847D4C" w:rsidRDefault="0078260F" w:rsidP="00C93536">
            <w:pPr>
              <w:spacing w:after="20"/>
              <w:jc w:val="center"/>
              <w:rPr>
                <w:rFonts w:ascii="Times New Roman" w:hAnsi="Times New Roman"/>
                <w:b/>
                <w:bCs/>
                <w:caps/>
                <w:sz w:val="24"/>
                <w:lang w:val="lt-LT"/>
              </w:rPr>
            </w:pPr>
            <w:r w:rsidRPr="00847D4C">
              <w:rPr>
                <w:rFonts w:ascii="Times New Roman" w:hAnsi="Times New Roman"/>
                <w:b/>
                <w:bCs/>
                <w:sz w:val="24"/>
                <w:lang w:val="lt-LT"/>
              </w:rPr>
              <w:t xml:space="preserve">DĖL </w:t>
            </w:r>
            <w:r w:rsidRPr="0095049F">
              <w:rPr>
                <w:rFonts w:ascii="Times New Roman" w:hAnsi="Times New Roman"/>
                <w:b/>
                <w:bCs/>
                <w:caps/>
                <w:sz w:val="24"/>
                <w:lang w:val="lt-LT"/>
              </w:rPr>
              <w:fldChar w:fldCharType="begin">
                <w:ffData>
                  <w:name w:val="Antraste"/>
                  <w:enabled/>
                  <w:calcOnExit w:val="0"/>
                  <w:textInput>
                    <w:format w:val="Didžiosios raidės"/>
                  </w:textInput>
                </w:ffData>
              </w:fldChar>
            </w:r>
            <w:bookmarkStart w:id="0" w:name="Antraste"/>
            <w:r w:rsidRPr="0095049F">
              <w:rPr>
                <w:rFonts w:ascii="Times New Roman" w:hAnsi="Times New Roman"/>
                <w:b/>
                <w:bCs/>
                <w:caps/>
                <w:sz w:val="24"/>
                <w:lang w:val="lt-LT"/>
              </w:rPr>
              <w:instrText xml:space="preserve"> FORMTEXT </w:instrText>
            </w:r>
            <w:r w:rsidRPr="0095049F">
              <w:rPr>
                <w:rFonts w:ascii="Times New Roman" w:hAnsi="Times New Roman"/>
                <w:b/>
                <w:bCs/>
                <w:caps/>
                <w:sz w:val="24"/>
                <w:lang w:val="lt-LT"/>
              </w:rPr>
            </w:r>
            <w:r w:rsidRPr="0095049F">
              <w:rPr>
                <w:rFonts w:ascii="Times New Roman" w:hAnsi="Times New Roman"/>
                <w:b/>
                <w:bCs/>
                <w:caps/>
                <w:sz w:val="24"/>
                <w:lang w:val="lt-LT"/>
              </w:rPr>
              <w:fldChar w:fldCharType="separate"/>
            </w:r>
            <w:r w:rsidR="00BB40FB">
              <w:rPr>
                <w:rFonts w:ascii="Times New Roman" w:hAnsi="Times New Roman"/>
                <w:b/>
                <w:bCs/>
                <w:sz w:val="24"/>
                <w:lang w:val="lt-LT"/>
              </w:rPr>
              <w:t>ŠVIETIMO IR MOKSLO MINISTRO 2005 M. LIEPOS 21 D. ĮSAKYMO NR. ISAK-1521 „DĖL VALSTYBINIŲ (IŠSKYRUS AUKŠTŲJŲ IR AUKŠTESNIŲJŲ) IR SAVIVALDYBIŲ MOKYKLŲ VADOVŲ, JŲ PAVADUOTOJŲ UGDYMUI, UGDYMĄ ORGANIZUOJANČIŲ SKYRIŲ VEDĖJŲ ATESTACIJOS NUOSTATŲ TVIRTINIMO“ PAKEITIMO</w:t>
            </w:r>
            <w:r w:rsidRPr="0095049F">
              <w:rPr>
                <w:rFonts w:ascii="Times New Roman" w:hAnsi="Times New Roman"/>
                <w:b/>
                <w:bCs/>
                <w:caps/>
                <w:sz w:val="24"/>
                <w:lang w:val="lt-LT"/>
              </w:rPr>
              <w:fldChar w:fldCharType="end"/>
            </w:r>
            <w:bookmarkEnd w:id="0"/>
          </w:p>
        </w:tc>
      </w:tr>
    </w:tbl>
    <w:p w14:paraId="10032386" w14:textId="77777777" w:rsidR="004F0F7D" w:rsidRPr="00847D4C" w:rsidRDefault="004F0F7D"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847D4C" w14:paraId="35B2C15A" w14:textId="77777777" w:rsidTr="00C93536">
        <w:trPr>
          <w:cantSplit/>
          <w:trHeight w:val="293"/>
        </w:trPr>
        <w:tc>
          <w:tcPr>
            <w:tcW w:w="4927" w:type="dxa"/>
          </w:tcPr>
          <w:p w14:paraId="63768B71" w14:textId="394B637C" w:rsidR="0078260F" w:rsidRPr="00847D4C" w:rsidRDefault="0078260F" w:rsidP="00671655">
            <w:pPr>
              <w:pStyle w:val="Antrat3"/>
              <w:spacing w:after="20"/>
              <w:jc w:val="right"/>
              <w:rPr>
                <w:lang w:val="lt-LT"/>
              </w:rPr>
            </w:pPr>
            <w:r w:rsidRPr="00847D4C">
              <w:rPr>
                <w:lang w:val="lt-LT"/>
              </w:rPr>
              <w:fldChar w:fldCharType="begin">
                <w:ffData>
                  <w:name w:val="Data"/>
                  <w:enabled/>
                  <w:calcOnExit w:val="0"/>
                  <w:textInput>
                    <w:default w:val="2004 m.   d. "/>
                  </w:textInput>
                </w:ffData>
              </w:fldChar>
            </w:r>
            <w:bookmarkStart w:id="1" w:name="Data"/>
            <w:r w:rsidRPr="00847D4C">
              <w:rPr>
                <w:lang w:val="lt-LT"/>
              </w:rPr>
              <w:instrText xml:space="preserve"> FORMTEXT </w:instrText>
            </w:r>
            <w:r w:rsidRPr="00847D4C">
              <w:rPr>
                <w:lang w:val="lt-LT"/>
              </w:rPr>
            </w:r>
            <w:r w:rsidRPr="00847D4C">
              <w:rPr>
                <w:lang w:val="lt-LT"/>
              </w:rPr>
              <w:fldChar w:fldCharType="separate"/>
            </w:r>
            <w:r w:rsidRPr="00847D4C">
              <w:rPr>
                <w:lang w:val="lt-LT"/>
              </w:rPr>
              <w:t>20</w:t>
            </w:r>
            <w:r w:rsidR="00702C18">
              <w:rPr>
                <w:lang w:val="lt-LT"/>
              </w:rPr>
              <w:t>1</w:t>
            </w:r>
            <w:r w:rsidR="00FA6FDA">
              <w:rPr>
                <w:lang w:val="lt-LT"/>
              </w:rPr>
              <w:t>4</w:t>
            </w:r>
            <w:r w:rsidRPr="00847D4C">
              <w:rPr>
                <w:lang w:val="lt-LT"/>
              </w:rPr>
              <w:t xml:space="preserve"> m.</w:t>
            </w:r>
            <w:r>
              <w:rPr>
                <w:lang w:val="lt-LT"/>
              </w:rPr>
              <w:t xml:space="preserve"> </w:t>
            </w:r>
            <w:r w:rsidR="00671655">
              <w:rPr>
                <w:lang w:val="lt-LT"/>
              </w:rPr>
              <w:t>rugpjūčio 1</w:t>
            </w:r>
            <w:r w:rsidRPr="00847D4C">
              <w:rPr>
                <w:lang w:val="lt-LT"/>
              </w:rPr>
              <w:t xml:space="preserve"> d. </w:t>
            </w:r>
            <w:r w:rsidRPr="00847D4C">
              <w:rPr>
                <w:lang w:val="lt-LT"/>
              </w:rPr>
              <w:fldChar w:fldCharType="end"/>
            </w:r>
            <w:bookmarkEnd w:id="1"/>
          </w:p>
        </w:tc>
        <w:tc>
          <w:tcPr>
            <w:tcW w:w="4928" w:type="dxa"/>
          </w:tcPr>
          <w:p w14:paraId="55D05DFE" w14:textId="1DF356E6" w:rsidR="0078260F" w:rsidRPr="00847D4C" w:rsidRDefault="0078260F" w:rsidP="00671655">
            <w:pPr>
              <w:pStyle w:val="Antrat3"/>
              <w:spacing w:after="20"/>
              <w:jc w:val="left"/>
              <w:rPr>
                <w:lang w:val="lt-LT"/>
              </w:rPr>
            </w:pPr>
            <w:r w:rsidRPr="00847D4C">
              <w:rPr>
                <w:lang w:val="lt-LT"/>
              </w:rPr>
              <w:t xml:space="preserve">Nr. </w:t>
            </w:r>
            <w:r w:rsidR="00671655">
              <w:rPr>
                <w:lang w:val="lt-LT"/>
              </w:rPr>
              <w:t>V-707</w:t>
            </w:r>
            <w:bookmarkStart w:id="2" w:name="_GoBack"/>
            <w:bookmarkEnd w:id="2"/>
          </w:p>
        </w:tc>
      </w:tr>
      <w:tr w:rsidR="0078260F" w:rsidRPr="00847D4C" w14:paraId="79452EDE" w14:textId="77777777" w:rsidTr="00C93536">
        <w:trPr>
          <w:cantSplit/>
          <w:trHeight w:val="292"/>
        </w:trPr>
        <w:tc>
          <w:tcPr>
            <w:tcW w:w="9855" w:type="dxa"/>
            <w:gridSpan w:val="2"/>
          </w:tcPr>
          <w:p w14:paraId="25B058A3" w14:textId="77777777" w:rsidR="0078260F" w:rsidRPr="00847D4C" w:rsidRDefault="0078260F" w:rsidP="00C93536">
            <w:pPr>
              <w:spacing w:after="20"/>
              <w:jc w:val="center"/>
              <w:rPr>
                <w:rFonts w:ascii="Times New Roman" w:hAnsi="Times New Roman"/>
                <w:sz w:val="24"/>
                <w:szCs w:val="24"/>
                <w:lang w:val="lt-LT"/>
              </w:rPr>
            </w:pPr>
            <w:smartTag w:uri="urn:schemas-tilde-lv/tildestengine" w:element="firmas">
              <w:r w:rsidRPr="00847D4C">
                <w:rPr>
                  <w:rFonts w:ascii="Times New Roman" w:hAnsi="Times New Roman"/>
                  <w:sz w:val="24"/>
                  <w:szCs w:val="24"/>
                  <w:lang w:val="lt-LT"/>
                </w:rPr>
                <w:t>Vilnius</w:t>
              </w:r>
            </w:smartTag>
          </w:p>
        </w:tc>
      </w:tr>
    </w:tbl>
    <w:p w14:paraId="6E23E9B1" w14:textId="77777777" w:rsidR="004F0F7D" w:rsidRPr="00847D4C" w:rsidRDefault="004F0F7D" w:rsidP="0078260F">
      <w:pPr>
        <w:pStyle w:val="Porat"/>
        <w:tabs>
          <w:tab w:val="clear" w:pos="4153"/>
          <w:tab w:val="clear" w:pos="8306"/>
        </w:tabs>
        <w:spacing w:after="20"/>
        <w:rPr>
          <w:rFonts w:ascii="Times New Roman" w:hAnsi="Times New Roman"/>
          <w:sz w:val="24"/>
          <w:lang w:val="lt-LT"/>
        </w:rPr>
      </w:pPr>
    </w:p>
    <w:p w14:paraId="72C90CA1" w14:textId="77777777" w:rsidR="00885E99" w:rsidRPr="006D08BD" w:rsidRDefault="00885E99" w:rsidP="00885E99">
      <w:pPr>
        <w:spacing w:after="20"/>
        <w:ind w:firstLine="1253"/>
        <w:jc w:val="both"/>
        <w:rPr>
          <w:rFonts w:ascii="Times New Roman" w:hAnsi="Times New Roman"/>
          <w:sz w:val="24"/>
          <w:lang w:val="lt-LT"/>
        </w:rPr>
      </w:pPr>
      <w:r>
        <w:rPr>
          <w:rFonts w:ascii="Times New Roman" w:hAnsi="Times New Roman"/>
          <w:sz w:val="24"/>
          <w:lang w:val="lt-LT"/>
        </w:rPr>
        <w:t>1.</w:t>
      </w:r>
      <w:r w:rsidRPr="00885E99">
        <w:rPr>
          <w:rFonts w:ascii="Times New Roman" w:hAnsi="Times New Roman"/>
          <w:sz w:val="24"/>
          <w:lang w:val="lt-LT"/>
        </w:rPr>
        <w:t xml:space="preserve"> </w:t>
      </w:r>
      <w:r>
        <w:rPr>
          <w:rFonts w:ascii="Times New Roman" w:hAnsi="Times New Roman"/>
          <w:sz w:val="24"/>
          <w:lang w:val="lt-LT"/>
        </w:rPr>
        <w:t xml:space="preserve">P a k e i č i u Lietuvos Respublikos švietimo ir mokslo ministro </w:t>
      </w:r>
      <w:smartTag w:uri="schemas-tilde-lv/tildestengine" w:element="metric2">
        <w:smartTagPr>
          <w:attr w:name="metric_value" w:val="2005"/>
          <w:attr w:name="metric_text" w:val="m"/>
        </w:smartTagPr>
        <w:r>
          <w:rPr>
            <w:rFonts w:ascii="Times New Roman" w:hAnsi="Times New Roman"/>
            <w:sz w:val="24"/>
            <w:lang w:val="lt-LT"/>
          </w:rPr>
          <w:t>2005 m</w:t>
        </w:r>
      </w:smartTag>
      <w:r>
        <w:rPr>
          <w:rFonts w:ascii="Times New Roman" w:hAnsi="Times New Roman"/>
          <w:sz w:val="24"/>
          <w:lang w:val="lt-LT"/>
        </w:rPr>
        <w:t>. liepos 21 d. įsakymą Nr. ISAK-1521 „Dėl Valstybinių (išskyrus aukštųjų ir aukštesniųjų) ir savivaldybių mokyklų vadovų, jų pavaduotojų ugdymui, ugdymą organizuojančių skyrių vedėjų atestacijos nuostatų tvirtinimo“</w:t>
      </w:r>
      <w:r w:rsidRPr="006D08BD">
        <w:rPr>
          <w:rFonts w:ascii="Times New Roman" w:hAnsi="Times New Roman"/>
          <w:sz w:val="24"/>
          <w:lang w:val="lt-LT"/>
        </w:rPr>
        <w:t>:</w:t>
      </w:r>
    </w:p>
    <w:p w14:paraId="25F67AE5" w14:textId="77777777" w:rsidR="00267A3C" w:rsidRDefault="00885E99" w:rsidP="00267A3C">
      <w:pPr>
        <w:tabs>
          <w:tab w:val="left" w:pos="0"/>
        </w:tabs>
        <w:spacing w:after="20"/>
        <w:ind w:firstLine="1276"/>
        <w:jc w:val="both"/>
        <w:rPr>
          <w:rFonts w:ascii="Times New Roman" w:hAnsi="Times New Roman"/>
          <w:sz w:val="24"/>
          <w:lang w:val="lt-LT"/>
        </w:rPr>
      </w:pPr>
      <w:r w:rsidRPr="00626B6B">
        <w:rPr>
          <w:rFonts w:ascii="Times New Roman" w:hAnsi="Times New Roman"/>
          <w:sz w:val="24"/>
          <w:lang w:val="lt-LT"/>
        </w:rPr>
        <w:t xml:space="preserve">1.1. </w:t>
      </w:r>
      <w:r w:rsidR="00F14B5D">
        <w:rPr>
          <w:rFonts w:ascii="Times New Roman" w:hAnsi="Times New Roman"/>
          <w:sz w:val="24"/>
          <w:lang w:val="lt-LT"/>
        </w:rPr>
        <w:t>Pakeičiu</w:t>
      </w:r>
      <w:r w:rsidR="00267A3C">
        <w:rPr>
          <w:rFonts w:ascii="Times New Roman" w:hAnsi="Times New Roman"/>
          <w:sz w:val="24"/>
          <w:lang w:val="lt-LT"/>
        </w:rPr>
        <w:t xml:space="preserve"> antrašt</w:t>
      </w:r>
      <w:r w:rsidR="00F14B5D">
        <w:rPr>
          <w:rFonts w:ascii="Times New Roman" w:hAnsi="Times New Roman"/>
          <w:sz w:val="24"/>
          <w:lang w:val="lt-LT"/>
        </w:rPr>
        <w:t>ę ir ją išdėstau taip:</w:t>
      </w:r>
    </w:p>
    <w:p w14:paraId="7BD56726" w14:textId="415C094E" w:rsidR="00F14B5D" w:rsidRPr="0039365E" w:rsidRDefault="00C97C79" w:rsidP="000B37D0">
      <w:pPr>
        <w:tabs>
          <w:tab w:val="left" w:pos="0"/>
        </w:tabs>
        <w:spacing w:after="20"/>
        <w:jc w:val="both"/>
        <w:rPr>
          <w:rFonts w:ascii="Times New Roman" w:hAnsi="Times New Roman"/>
          <w:color w:val="C00000"/>
          <w:sz w:val="24"/>
          <w:lang w:val="lt-LT"/>
        </w:rPr>
      </w:pPr>
      <w:r>
        <w:rPr>
          <w:rFonts w:ascii="Times New Roman" w:hAnsi="Times New Roman"/>
          <w:sz w:val="24"/>
          <w:lang w:val="lt-LT"/>
        </w:rPr>
        <w:tab/>
      </w:r>
      <w:r w:rsidR="00F14B5D" w:rsidRPr="00F14B5D">
        <w:rPr>
          <w:rFonts w:ascii="Times New Roman" w:hAnsi="Times New Roman"/>
          <w:sz w:val="24"/>
          <w:lang w:val="lt-LT"/>
        </w:rPr>
        <w:t>„</w:t>
      </w:r>
      <w:r w:rsidR="00E2575F" w:rsidRPr="0039365E">
        <w:rPr>
          <w:rFonts w:ascii="Times New Roman" w:hAnsi="Times New Roman"/>
          <w:sz w:val="24"/>
          <w:lang w:val="lt-LT"/>
        </w:rPr>
        <w:t>DĖL VALSTYBINIŲ (IŠSKYRUS AUKŠTĄSIAS MOKYKLAS) IR SAVIVALDYBIŲ MOKYKLŲ VADOVŲ, JŲ PAVADUOTOJŲ UGDYMUI, UGDYMĄ ORGANIZUOJANČIŲ SKYRIŲ VEDĖJŲ ATESTACIJOS NUOSTATŲ PATVIRTINIMO</w:t>
      </w:r>
      <w:r w:rsidR="00F14B5D" w:rsidRPr="0039365E">
        <w:rPr>
          <w:rFonts w:ascii="Times New Roman" w:hAnsi="Times New Roman"/>
          <w:sz w:val="24"/>
          <w:lang w:val="lt-LT"/>
        </w:rPr>
        <w:t>“</w:t>
      </w:r>
      <w:r w:rsidR="002C4EC6" w:rsidRPr="0039365E">
        <w:rPr>
          <w:rFonts w:ascii="Times New Roman" w:hAnsi="Times New Roman"/>
          <w:sz w:val="24"/>
          <w:lang w:val="lt-LT"/>
        </w:rPr>
        <w:t>;</w:t>
      </w:r>
    </w:p>
    <w:p w14:paraId="44E31357" w14:textId="77777777" w:rsidR="0094563D" w:rsidRDefault="0094563D" w:rsidP="00885E99">
      <w:pPr>
        <w:spacing w:after="20"/>
        <w:ind w:firstLine="1253"/>
        <w:jc w:val="both"/>
        <w:rPr>
          <w:rFonts w:ascii="Times New Roman" w:hAnsi="Times New Roman"/>
          <w:sz w:val="24"/>
          <w:lang w:val="lt-LT"/>
        </w:rPr>
      </w:pPr>
      <w:r>
        <w:rPr>
          <w:rFonts w:ascii="Times New Roman" w:hAnsi="Times New Roman"/>
          <w:sz w:val="24"/>
          <w:lang w:val="lt-LT"/>
        </w:rPr>
        <w:t xml:space="preserve">1.2. </w:t>
      </w:r>
      <w:r w:rsidR="002C4EC6">
        <w:rPr>
          <w:rFonts w:ascii="Times New Roman" w:hAnsi="Times New Roman"/>
          <w:sz w:val="24"/>
          <w:lang w:val="lt-LT"/>
        </w:rPr>
        <w:t xml:space="preserve">Pakeičiu </w:t>
      </w:r>
      <w:r>
        <w:rPr>
          <w:rFonts w:ascii="Times New Roman" w:hAnsi="Times New Roman"/>
          <w:sz w:val="24"/>
          <w:lang w:val="lt-LT"/>
        </w:rPr>
        <w:t>preambulę</w:t>
      </w:r>
      <w:r w:rsidR="002C4EC6">
        <w:rPr>
          <w:rFonts w:ascii="Times New Roman" w:hAnsi="Times New Roman"/>
          <w:sz w:val="24"/>
          <w:lang w:val="lt-LT"/>
        </w:rPr>
        <w:t xml:space="preserve"> ir ją išdėstau </w:t>
      </w:r>
      <w:r>
        <w:rPr>
          <w:rFonts w:ascii="Times New Roman" w:hAnsi="Times New Roman"/>
          <w:sz w:val="24"/>
          <w:lang w:val="lt-LT"/>
        </w:rPr>
        <w:t>taip:</w:t>
      </w:r>
    </w:p>
    <w:p w14:paraId="5669D83B" w14:textId="77777777" w:rsidR="003B136F" w:rsidRPr="003B136F" w:rsidRDefault="005857AD" w:rsidP="005857AD">
      <w:pPr>
        <w:pStyle w:val="HTMLiankstoformatuotas"/>
        <w:tabs>
          <w:tab w:val="clear" w:pos="916"/>
          <w:tab w:val="clear" w:pos="1832"/>
          <w:tab w:val="left" w:pos="0"/>
          <w:tab w:val="left" w:pos="1276"/>
        </w:tabs>
        <w:ind w:left="0"/>
        <w:rPr>
          <w:rFonts w:ascii="Times New Roman" w:hAnsi="Times New Roman" w:cs="Times New Roman"/>
          <w:sz w:val="24"/>
          <w:szCs w:val="24"/>
        </w:rPr>
      </w:pPr>
      <w:r>
        <w:rPr>
          <w:rFonts w:ascii="Times New Roman" w:hAnsi="Times New Roman"/>
          <w:sz w:val="24"/>
        </w:rPr>
        <w:tab/>
      </w:r>
      <w:r w:rsidR="0094563D">
        <w:rPr>
          <w:rFonts w:ascii="Times New Roman" w:hAnsi="Times New Roman"/>
          <w:sz w:val="24"/>
        </w:rPr>
        <w:t>„</w:t>
      </w:r>
      <w:r w:rsidR="003B136F" w:rsidRPr="003B136F">
        <w:rPr>
          <w:rFonts w:ascii="Times New Roman" w:hAnsi="Times New Roman" w:cs="Times New Roman"/>
          <w:sz w:val="24"/>
          <w:szCs w:val="24"/>
        </w:rPr>
        <w:t xml:space="preserve">Vadovaudamasis Lietuvos Respublikos </w:t>
      </w:r>
      <w:bookmarkStart w:id="3" w:name="P2550_1"/>
      <w:r w:rsidR="003B136F" w:rsidRPr="00626B6B">
        <w:rPr>
          <w:rFonts w:ascii="Times New Roman" w:hAnsi="Times New Roman" w:cs="Times New Roman"/>
          <w:sz w:val="24"/>
          <w:szCs w:val="24"/>
        </w:rPr>
        <w:fldChar w:fldCharType="begin"/>
      </w:r>
      <w:r w:rsidR="003B136F" w:rsidRPr="00626B6B">
        <w:rPr>
          <w:rFonts w:ascii="Times New Roman" w:hAnsi="Times New Roman" w:cs="Times New Roman"/>
          <w:sz w:val="24"/>
          <w:szCs w:val="24"/>
        </w:rPr>
        <w:instrText xml:space="preserve"> HYPERLINK "http://litlex/Litlex/ll.dll?Tekstas=1&amp;Id=2550&amp;BF=1" \t "FTurinys" </w:instrText>
      </w:r>
      <w:r w:rsidR="003B136F" w:rsidRPr="00626B6B">
        <w:rPr>
          <w:rFonts w:ascii="Times New Roman" w:hAnsi="Times New Roman" w:cs="Times New Roman"/>
          <w:sz w:val="24"/>
          <w:szCs w:val="24"/>
        </w:rPr>
        <w:fldChar w:fldCharType="separate"/>
      </w:r>
      <w:r w:rsidR="003B136F" w:rsidRPr="00626B6B">
        <w:rPr>
          <w:rStyle w:val="Hipersaitas"/>
          <w:rFonts w:ascii="Times New Roman" w:hAnsi="Times New Roman" w:cs="Times New Roman"/>
          <w:iCs/>
          <w:color w:val="000000"/>
          <w:sz w:val="24"/>
          <w:szCs w:val="24"/>
          <w:u w:val="none"/>
        </w:rPr>
        <w:t>švietimo įstatymo</w:t>
      </w:r>
      <w:r w:rsidR="003B136F" w:rsidRPr="00626B6B">
        <w:rPr>
          <w:rFonts w:ascii="Times New Roman" w:hAnsi="Times New Roman" w:cs="Times New Roman"/>
          <w:sz w:val="24"/>
          <w:szCs w:val="24"/>
        </w:rPr>
        <w:fldChar w:fldCharType="end"/>
      </w:r>
      <w:bookmarkEnd w:id="3"/>
      <w:r w:rsidR="003B136F" w:rsidRPr="00626B6B">
        <w:rPr>
          <w:rFonts w:ascii="Times New Roman" w:hAnsi="Times New Roman" w:cs="Times New Roman"/>
          <w:sz w:val="24"/>
          <w:szCs w:val="24"/>
        </w:rPr>
        <w:t xml:space="preserve"> </w:t>
      </w:r>
      <w:bookmarkStart w:id="4" w:name="P2550_56_1"/>
      <w:r w:rsidR="003B136F" w:rsidRPr="00626B6B">
        <w:rPr>
          <w:rFonts w:ascii="Times New Roman" w:hAnsi="Times New Roman" w:cs="Times New Roman"/>
          <w:sz w:val="24"/>
          <w:szCs w:val="24"/>
        </w:rPr>
        <w:fldChar w:fldCharType="begin"/>
      </w:r>
      <w:r w:rsidR="003B136F" w:rsidRPr="00626B6B">
        <w:rPr>
          <w:rFonts w:ascii="Times New Roman" w:hAnsi="Times New Roman" w:cs="Times New Roman"/>
          <w:sz w:val="24"/>
          <w:szCs w:val="24"/>
        </w:rPr>
        <w:instrText xml:space="preserve"> HYPERLINK "JavaScript:openStr('2550','56')" \o "Švietimo ir mokslo ministerijos įgaliojimai" </w:instrText>
      </w:r>
      <w:r w:rsidR="003B136F" w:rsidRPr="00626B6B">
        <w:rPr>
          <w:rFonts w:ascii="Times New Roman" w:hAnsi="Times New Roman" w:cs="Times New Roman"/>
          <w:sz w:val="24"/>
          <w:szCs w:val="24"/>
        </w:rPr>
        <w:fldChar w:fldCharType="separate"/>
      </w:r>
      <w:r w:rsidR="003B136F" w:rsidRPr="00626B6B">
        <w:rPr>
          <w:rStyle w:val="Hipersaitas"/>
          <w:rFonts w:ascii="Times New Roman" w:hAnsi="Times New Roman" w:cs="Times New Roman"/>
          <w:iCs/>
          <w:color w:val="000000"/>
          <w:sz w:val="24"/>
          <w:szCs w:val="24"/>
          <w:u w:val="none"/>
        </w:rPr>
        <w:t>56</w:t>
      </w:r>
      <w:r w:rsidR="003B136F" w:rsidRPr="00626B6B">
        <w:rPr>
          <w:rFonts w:ascii="Times New Roman" w:hAnsi="Times New Roman" w:cs="Times New Roman"/>
          <w:sz w:val="24"/>
          <w:szCs w:val="24"/>
        </w:rPr>
        <w:fldChar w:fldCharType="end"/>
      </w:r>
      <w:bookmarkEnd w:id="4"/>
      <w:r w:rsidR="003B136F">
        <w:rPr>
          <w:rFonts w:ascii="Times New Roman" w:hAnsi="Times New Roman" w:cs="Times New Roman"/>
          <w:sz w:val="24"/>
          <w:szCs w:val="24"/>
        </w:rPr>
        <w:t xml:space="preserve"> straipsnio 14</w:t>
      </w:r>
      <w:r w:rsidR="003B136F" w:rsidRPr="003B136F">
        <w:rPr>
          <w:rFonts w:ascii="Times New Roman" w:hAnsi="Times New Roman" w:cs="Times New Roman"/>
          <w:sz w:val="24"/>
          <w:szCs w:val="24"/>
        </w:rPr>
        <w:t xml:space="preserve"> punktu</w:t>
      </w:r>
      <w:r w:rsidR="003B136F">
        <w:rPr>
          <w:rFonts w:ascii="Times New Roman" w:hAnsi="Times New Roman" w:cs="Times New Roman"/>
          <w:sz w:val="24"/>
          <w:szCs w:val="24"/>
        </w:rPr>
        <w:t>:“</w:t>
      </w:r>
      <w:r w:rsidR="007A2A01">
        <w:rPr>
          <w:rFonts w:ascii="Times New Roman" w:hAnsi="Times New Roman" w:cs="Times New Roman"/>
          <w:sz w:val="24"/>
          <w:szCs w:val="24"/>
        </w:rPr>
        <w:t>;</w:t>
      </w:r>
    </w:p>
    <w:p w14:paraId="3599314A" w14:textId="77777777" w:rsidR="002C4EC6" w:rsidRDefault="007A2A01" w:rsidP="00267A3C">
      <w:pPr>
        <w:tabs>
          <w:tab w:val="left" w:pos="0"/>
        </w:tabs>
        <w:spacing w:after="20"/>
        <w:ind w:firstLine="1276"/>
        <w:jc w:val="both"/>
        <w:rPr>
          <w:rFonts w:ascii="Times New Roman" w:hAnsi="Times New Roman"/>
          <w:sz w:val="24"/>
          <w:szCs w:val="24"/>
          <w:lang w:val="lt-LT"/>
        </w:rPr>
      </w:pPr>
      <w:r w:rsidRPr="00790E2B">
        <w:rPr>
          <w:rFonts w:ascii="Times New Roman" w:hAnsi="Times New Roman"/>
          <w:sz w:val="24"/>
          <w:szCs w:val="24"/>
          <w:lang w:val="lt-LT"/>
        </w:rPr>
        <w:t>1.3.</w:t>
      </w:r>
      <w:r w:rsidR="002C4EC6">
        <w:rPr>
          <w:rFonts w:ascii="Times New Roman" w:hAnsi="Times New Roman"/>
          <w:sz w:val="24"/>
          <w:szCs w:val="24"/>
          <w:lang w:val="lt-LT"/>
        </w:rPr>
        <w:t xml:space="preserve"> Pakeičiu 1 punktą ir jį išdėstau taip:</w:t>
      </w:r>
    </w:p>
    <w:p w14:paraId="5104C643" w14:textId="033D88B6" w:rsidR="00267A3C" w:rsidRDefault="000B37D0" w:rsidP="000B37D0">
      <w:pPr>
        <w:tabs>
          <w:tab w:val="left" w:pos="0"/>
        </w:tabs>
        <w:spacing w:after="20"/>
        <w:jc w:val="both"/>
        <w:rPr>
          <w:rFonts w:ascii="Times New Roman" w:hAnsi="Times New Roman"/>
          <w:sz w:val="24"/>
          <w:lang w:val="lt-LT"/>
        </w:rPr>
      </w:pPr>
      <w:r>
        <w:rPr>
          <w:rFonts w:ascii="Times New Roman" w:hAnsi="Times New Roman"/>
          <w:sz w:val="24"/>
          <w:szCs w:val="24"/>
          <w:lang w:val="lt-LT"/>
        </w:rPr>
        <w:tab/>
      </w:r>
      <w:r w:rsidR="002C4EC6">
        <w:rPr>
          <w:rFonts w:ascii="Times New Roman" w:hAnsi="Times New Roman"/>
          <w:sz w:val="24"/>
          <w:szCs w:val="24"/>
          <w:lang w:val="lt-LT"/>
        </w:rPr>
        <w:t>„1.</w:t>
      </w:r>
      <w:r w:rsidR="00AB718F">
        <w:rPr>
          <w:rFonts w:ascii="Times New Roman" w:hAnsi="Times New Roman"/>
          <w:sz w:val="24"/>
          <w:szCs w:val="24"/>
          <w:lang w:val="lt-LT"/>
        </w:rPr>
        <w:t xml:space="preserve"> </w:t>
      </w:r>
      <w:r w:rsidR="00E2575F">
        <w:rPr>
          <w:rFonts w:ascii="Times New Roman" w:hAnsi="Times New Roman"/>
          <w:sz w:val="24"/>
          <w:szCs w:val="24"/>
          <w:lang w:val="lt-LT"/>
        </w:rPr>
        <w:t>T v i r t i n u Valstybinių (išskyrus aukštąsias mokyklas) ir savivaldybių mokyklų vadovų, jų pavaduotojų ugdymui, ugdymą organizuojančių skyrių vedėjų atestacijos nuostatus (pridedama).</w:t>
      </w:r>
      <w:r w:rsidR="00267A3C">
        <w:rPr>
          <w:rFonts w:ascii="Times New Roman" w:hAnsi="Times New Roman"/>
          <w:sz w:val="24"/>
          <w:lang w:val="lt-LT"/>
        </w:rPr>
        <w:t>“;</w:t>
      </w:r>
    </w:p>
    <w:p w14:paraId="3F36E523" w14:textId="77777777" w:rsidR="00D13A9B" w:rsidRDefault="003E48A7" w:rsidP="00D13A9B">
      <w:pPr>
        <w:tabs>
          <w:tab w:val="left" w:pos="0"/>
        </w:tabs>
        <w:spacing w:after="20"/>
        <w:ind w:firstLine="1276"/>
        <w:jc w:val="both"/>
        <w:rPr>
          <w:rFonts w:ascii="Times New Roman" w:hAnsi="Times New Roman"/>
          <w:sz w:val="24"/>
          <w:lang w:val="lt-LT"/>
        </w:rPr>
      </w:pPr>
      <w:r>
        <w:rPr>
          <w:rFonts w:ascii="Times New Roman" w:hAnsi="Times New Roman"/>
          <w:sz w:val="24"/>
          <w:szCs w:val="24"/>
          <w:lang w:val="lt-LT"/>
        </w:rPr>
        <w:t>1.4</w:t>
      </w:r>
      <w:r w:rsidR="00D13A9B">
        <w:rPr>
          <w:rFonts w:ascii="Times New Roman" w:hAnsi="Times New Roman"/>
          <w:sz w:val="24"/>
          <w:szCs w:val="24"/>
          <w:lang w:val="lt-LT"/>
        </w:rPr>
        <w:t xml:space="preserve">. </w:t>
      </w:r>
      <w:r w:rsidR="000A19C4">
        <w:rPr>
          <w:rFonts w:ascii="Times New Roman" w:hAnsi="Times New Roman"/>
          <w:sz w:val="24"/>
          <w:szCs w:val="24"/>
          <w:lang w:val="lt-LT"/>
        </w:rPr>
        <w:t>Pakeičiu n</w:t>
      </w:r>
      <w:r w:rsidR="00D13A9B">
        <w:rPr>
          <w:rFonts w:ascii="Times New Roman" w:hAnsi="Times New Roman"/>
          <w:sz w:val="24"/>
          <w:szCs w:val="24"/>
          <w:lang w:val="lt-LT"/>
        </w:rPr>
        <w:t xml:space="preserve">urodytu įsakymu </w:t>
      </w:r>
      <w:r w:rsidR="000B37D0">
        <w:rPr>
          <w:rFonts w:ascii="Times New Roman" w:hAnsi="Times New Roman"/>
          <w:sz w:val="24"/>
          <w:szCs w:val="24"/>
          <w:lang w:val="lt-LT"/>
        </w:rPr>
        <w:t xml:space="preserve">patvirtintus </w:t>
      </w:r>
      <w:r w:rsidR="00D13A9B">
        <w:rPr>
          <w:rFonts w:ascii="Times New Roman" w:hAnsi="Times New Roman"/>
          <w:sz w:val="24"/>
          <w:lang w:val="lt-LT"/>
        </w:rPr>
        <w:t xml:space="preserve">Valstybinių (išskyrus aukštųjų ir aukštesniųjų) ir savivaldybių mokyklų vadovų, jų pavaduotojų ugdymui, ugdymą organizuojančių skyrių vedėjų atestacijos </w:t>
      </w:r>
      <w:r w:rsidR="000B37D0">
        <w:rPr>
          <w:rFonts w:ascii="Times New Roman" w:hAnsi="Times New Roman"/>
          <w:sz w:val="24"/>
          <w:lang w:val="lt-LT"/>
        </w:rPr>
        <w:t>nuostatus</w:t>
      </w:r>
      <w:r w:rsidR="00D13A9B">
        <w:rPr>
          <w:rFonts w:ascii="Times New Roman" w:hAnsi="Times New Roman"/>
          <w:sz w:val="24"/>
          <w:lang w:val="lt-LT"/>
        </w:rPr>
        <w:t>:</w:t>
      </w:r>
    </w:p>
    <w:p w14:paraId="38013FAA" w14:textId="77777777" w:rsidR="000A19C4" w:rsidRDefault="003E48A7" w:rsidP="00267A3C">
      <w:pPr>
        <w:tabs>
          <w:tab w:val="left" w:pos="0"/>
        </w:tabs>
        <w:spacing w:after="20"/>
        <w:ind w:firstLine="1276"/>
        <w:jc w:val="both"/>
        <w:rPr>
          <w:rFonts w:ascii="Times New Roman" w:hAnsi="Times New Roman"/>
          <w:sz w:val="24"/>
          <w:lang w:val="lt-LT"/>
        </w:rPr>
      </w:pPr>
      <w:r>
        <w:rPr>
          <w:rFonts w:ascii="Times New Roman" w:hAnsi="Times New Roman"/>
          <w:sz w:val="24"/>
          <w:lang w:val="lt-LT"/>
        </w:rPr>
        <w:t xml:space="preserve">1.4.1. </w:t>
      </w:r>
      <w:r w:rsidR="000A19C4">
        <w:rPr>
          <w:rFonts w:ascii="Times New Roman" w:hAnsi="Times New Roman"/>
          <w:sz w:val="24"/>
          <w:lang w:val="lt-LT"/>
        </w:rPr>
        <w:t xml:space="preserve">Pakeičiu </w:t>
      </w:r>
      <w:r>
        <w:rPr>
          <w:rFonts w:ascii="Times New Roman" w:hAnsi="Times New Roman"/>
          <w:sz w:val="24"/>
          <w:lang w:val="lt-LT"/>
        </w:rPr>
        <w:t>pavadinim</w:t>
      </w:r>
      <w:r w:rsidR="000A19C4">
        <w:rPr>
          <w:rFonts w:ascii="Times New Roman" w:hAnsi="Times New Roman"/>
          <w:sz w:val="24"/>
          <w:lang w:val="lt-LT"/>
        </w:rPr>
        <w:t>ą ir jį išdėstau taip:</w:t>
      </w:r>
    </w:p>
    <w:p w14:paraId="22F42F55" w14:textId="64988E26" w:rsidR="003E48A7" w:rsidRDefault="000A19C4" w:rsidP="00267A3C">
      <w:pPr>
        <w:tabs>
          <w:tab w:val="left" w:pos="0"/>
        </w:tabs>
        <w:spacing w:after="20"/>
        <w:ind w:firstLine="1276"/>
        <w:jc w:val="both"/>
        <w:rPr>
          <w:rFonts w:ascii="Times New Roman" w:hAnsi="Times New Roman"/>
          <w:sz w:val="24"/>
          <w:lang w:val="lt-LT"/>
        </w:rPr>
      </w:pPr>
      <w:r>
        <w:rPr>
          <w:rFonts w:ascii="Times New Roman" w:hAnsi="Times New Roman"/>
          <w:sz w:val="24"/>
          <w:lang w:val="lt-LT"/>
        </w:rPr>
        <w:t>„</w:t>
      </w:r>
      <w:r w:rsidR="00E2575F" w:rsidRPr="0039365E">
        <w:rPr>
          <w:rFonts w:ascii="Times New Roman" w:hAnsi="Times New Roman"/>
          <w:sz w:val="24"/>
          <w:lang w:val="lt-LT"/>
        </w:rPr>
        <w:t>VALSTYBINIŲ (IŠSKYRUS AUKŠTĄSIAS MOKYKLAS) IR SAVIVALDYBIŲ MOKYKLŲ VADOVŲ, JŲ PAVADUOTOJŲ UGDYMUI, UGDYMĄ ORGANIZUOJANČIŲ SKYRIŲ VEDĖJŲ ATESTACIJOS NUOSTATAI</w:t>
      </w:r>
      <w:r w:rsidR="00267A3C" w:rsidRPr="0039365E">
        <w:rPr>
          <w:rFonts w:ascii="Times New Roman" w:hAnsi="Times New Roman"/>
          <w:sz w:val="24"/>
          <w:lang w:val="lt-LT"/>
        </w:rPr>
        <w:t>“;</w:t>
      </w:r>
    </w:p>
    <w:p w14:paraId="0CC889CD" w14:textId="77777777" w:rsidR="003E48A7" w:rsidRDefault="003E48A7" w:rsidP="003E48A7">
      <w:pPr>
        <w:tabs>
          <w:tab w:val="left" w:pos="0"/>
        </w:tabs>
        <w:spacing w:after="20"/>
        <w:ind w:firstLine="1276"/>
        <w:jc w:val="both"/>
        <w:rPr>
          <w:rFonts w:ascii="Times New Roman" w:hAnsi="Times New Roman"/>
          <w:sz w:val="24"/>
          <w:lang w:val="lt-LT"/>
        </w:rPr>
      </w:pPr>
      <w:r>
        <w:rPr>
          <w:rFonts w:ascii="Times New Roman" w:hAnsi="Times New Roman"/>
          <w:sz w:val="24"/>
          <w:lang w:val="lt-LT"/>
        </w:rPr>
        <w:t>1.4.</w:t>
      </w:r>
      <w:r w:rsidR="002E777C">
        <w:rPr>
          <w:rFonts w:ascii="Times New Roman" w:hAnsi="Times New Roman"/>
          <w:sz w:val="24"/>
          <w:lang w:val="lt-LT"/>
        </w:rPr>
        <w:t>2</w:t>
      </w:r>
      <w:r>
        <w:rPr>
          <w:rFonts w:ascii="Times New Roman" w:hAnsi="Times New Roman"/>
          <w:sz w:val="24"/>
          <w:lang w:val="lt-LT"/>
        </w:rPr>
        <w:t xml:space="preserve">. </w:t>
      </w:r>
      <w:r w:rsidR="000A19C4">
        <w:rPr>
          <w:rFonts w:ascii="Times New Roman" w:hAnsi="Times New Roman"/>
          <w:sz w:val="24"/>
          <w:lang w:val="lt-LT"/>
        </w:rPr>
        <w:t xml:space="preserve">Pakeičiu </w:t>
      </w:r>
      <w:r>
        <w:rPr>
          <w:rFonts w:ascii="Times New Roman" w:hAnsi="Times New Roman"/>
          <w:sz w:val="24"/>
          <w:lang w:val="lt-LT"/>
        </w:rPr>
        <w:t>1 punktą</w:t>
      </w:r>
      <w:r w:rsidR="000A19C4">
        <w:rPr>
          <w:rFonts w:ascii="Times New Roman" w:hAnsi="Times New Roman"/>
          <w:sz w:val="24"/>
          <w:lang w:val="lt-LT"/>
        </w:rPr>
        <w:t xml:space="preserve"> ir jį išdėstau </w:t>
      </w:r>
      <w:r>
        <w:rPr>
          <w:rFonts w:ascii="Times New Roman" w:hAnsi="Times New Roman"/>
          <w:sz w:val="24"/>
          <w:lang w:val="lt-LT"/>
        </w:rPr>
        <w:t>taip:</w:t>
      </w:r>
    </w:p>
    <w:p w14:paraId="045B409D" w14:textId="38C60025" w:rsidR="001414AF" w:rsidRPr="001414AF" w:rsidRDefault="00C92AF0" w:rsidP="00C92AF0">
      <w:pPr>
        <w:pStyle w:val="HTMLiankstoformatuotas"/>
        <w:tabs>
          <w:tab w:val="clear" w:pos="916"/>
          <w:tab w:val="clear" w:pos="1832"/>
          <w:tab w:val="left" w:pos="0"/>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ab/>
      </w:r>
      <w:r w:rsidR="001414AF" w:rsidRPr="001414AF">
        <w:rPr>
          <w:rFonts w:ascii="Times New Roman" w:hAnsi="Times New Roman" w:cs="Times New Roman"/>
          <w:sz w:val="24"/>
          <w:szCs w:val="24"/>
        </w:rPr>
        <w:t>„</w:t>
      </w:r>
      <w:r w:rsidR="001414AF">
        <w:rPr>
          <w:rFonts w:ascii="Times New Roman" w:hAnsi="Times New Roman" w:cs="Times New Roman"/>
          <w:sz w:val="24"/>
          <w:szCs w:val="24"/>
        </w:rPr>
        <w:t xml:space="preserve">1. </w:t>
      </w:r>
      <w:r w:rsidR="001414AF" w:rsidRPr="00D13A9B">
        <w:rPr>
          <w:rFonts w:ascii="Times New Roman" w:hAnsi="Times New Roman"/>
          <w:sz w:val="24"/>
          <w:szCs w:val="24"/>
        </w:rPr>
        <w:t>Valstybinių (išskyrus aukštąsias mokyklas) ir savivaldybių mokyklų vadovų, jų pavaduotojų ugdymui, ugdymą organizuojančių skyrių vedėjų atestacij</w:t>
      </w:r>
      <w:r w:rsidR="001414AF">
        <w:rPr>
          <w:rFonts w:ascii="Times New Roman" w:hAnsi="Times New Roman"/>
          <w:sz w:val="24"/>
          <w:szCs w:val="24"/>
        </w:rPr>
        <w:t>os nuostatai</w:t>
      </w:r>
      <w:r w:rsidR="00E758B0">
        <w:rPr>
          <w:rFonts w:ascii="Times New Roman" w:hAnsi="Times New Roman"/>
          <w:sz w:val="24"/>
          <w:szCs w:val="24"/>
        </w:rPr>
        <w:t xml:space="preserve"> </w:t>
      </w:r>
      <w:r w:rsidR="00E758B0" w:rsidRPr="00A76810">
        <w:rPr>
          <w:rFonts w:ascii="Times New Roman" w:hAnsi="Times New Roman"/>
          <w:sz w:val="24"/>
          <w:szCs w:val="24"/>
        </w:rPr>
        <w:t>(toliau vadinama Nuostatai)</w:t>
      </w:r>
      <w:r w:rsidR="00E758B0">
        <w:rPr>
          <w:rFonts w:ascii="Times New Roman" w:hAnsi="Times New Roman"/>
          <w:sz w:val="24"/>
          <w:szCs w:val="24"/>
        </w:rPr>
        <w:t xml:space="preserve"> </w:t>
      </w:r>
      <w:r w:rsidR="001414AF" w:rsidRPr="001414AF">
        <w:rPr>
          <w:rFonts w:ascii="Times New Roman" w:hAnsi="Times New Roman" w:cs="Times New Roman"/>
          <w:sz w:val="24"/>
          <w:szCs w:val="24"/>
        </w:rPr>
        <w:t>reglamentuoja</w:t>
      </w:r>
      <w:r w:rsidR="001414AF">
        <w:rPr>
          <w:rFonts w:ascii="Times New Roman" w:hAnsi="Times New Roman" w:cs="Times New Roman"/>
          <w:sz w:val="24"/>
          <w:szCs w:val="24"/>
        </w:rPr>
        <w:t xml:space="preserve"> </w:t>
      </w:r>
      <w:r w:rsidR="003843BA">
        <w:rPr>
          <w:rFonts w:ascii="Times New Roman" w:hAnsi="Times New Roman"/>
          <w:sz w:val="24"/>
          <w:szCs w:val="24"/>
        </w:rPr>
        <w:t>v</w:t>
      </w:r>
      <w:r w:rsidR="003843BA" w:rsidRPr="00D13A9B">
        <w:rPr>
          <w:rFonts w:ascii="Times New Roman" w:hAnsi="Times New Roman"/>
          <w:sz w:val="24"/>
          <w:szCs w:val="24"/>
        </w:rPr>
        <w:t xml:space="preserve">alstybinių (išskyrus aukštąsias mokyklas) ir savivaldybių mokyklų vadovų, jų pavaduotojų ugdymui, ugdymą organizuojančių skyrių vedėjų </w:t>
      </w:r>
      <w:r w:rsidR="003843BA" w:rsidRPr="00A76810">
        <w:rPr>
          <w:rFonts w:ascii="Times New Roman" w:hAnsi="Times New Roman" w:cs="Times New Roman"/>
          <w:sz w:val="24"/>
          <w:szCs w:val="24"/>
        </w:rPr>
        <w:t>(</w:t>
      </w:r>
      <w:r w:rsidR="003843BA">
        <w:rPr>
          <w:rFonts w:ascii="Times New Roman" w:hAnsi="Times New Roman" w:cs="Times New Roman"/>
          <w:sz w:val="24"/>
          <w:szCs w:val="24"/>
        </w:rPr>
        <w:t xml:space="preserve">toliau kartu vadinama vadovai) </w:t>
      </w:r>
      <w:r w:rsidR="001414AF" w:rsidRPr="001414AF">
        <w:rPr>
          <w:rFonts w:ascii="Times New Roman" w:hAnsi="Times New Roman" w:cs="Times New Roman"/>
          <w:sz w:val="24"/>
          <w:szCs w:val="24"/>
        </w:rPr>
        <w:t xml:space="preserve">atestacijos tikslus ir </w:t>
      </w:r>
      <w:r w:rsidR="001414AF">
        <w:rPr>
          <w:rFonts w:ascii="Times New Roman" w:hAnsi="Times New Roman" w:cs="Times New Roman"/>
          <w:sz w:val="24"/>
          <w:szCs w:val="24"/>
        </w:rPr>
        <w:t xml:space="preserve">principus, atestacijos turinį </w:t>
      </w:r>
      <w:r w:rsidR="001414AF" w:rsidRPr="001414AF">
        <w:rPr>
          <w:rFonts w:ascii="Times New Roman" w:hAnsi="Times New Roman" w:cs="Times New Roman"/>
          <w:sz w:val="24"/>
          <w:szCs w:val="24"/>
        </w:rPr>
        <w:t>ir</w:t>
      </w:r>
      <w:r w:rsidR="001414AF">
        <w:rPr>
          <w:rFonts w:ascii="Times New Roman" w:hAnsi="Times New Roman" w:cs="Times New Roman"/>
          <w:sz w:val="24"/>
          <w:szCs w:val="24"/>
        </w:rPr>
        <w:t xml:space="preserve"> vertinimo </w:t>
      </w:r>
      <w:r w:rsidR="001414AF" w:rsidRPr="001414AF">
        <w:rPr>
          <w:rFonts w:ascii="Times New Roman" w:hAnsi="Times New Roman" w:cs="Times New Roman"/>
          <w:sz w:val="24"/>
          <w:szCs w:val="24"/>
        </w:rPr>
        <w:t>kriterijus, at</w:t>
      </w:r>
      <w:r w:rsidR="001414AF">
        <w:rPr>
          <w:rFonts w:ascii="Times New Roman" w:hAnsi="Times New Roman" w:cs="Times New Roman"/>
          <w:sz w:val="24"/>
          <w:szCs w:val="24"/>
        </w:rPr>
        <w:t xml:space="preserve">estacijos komisijų ir vadybos </w:t>
      </w:r>
      <w:r w:rsidR="001414AF" w:rsidRPr="001414AF">
        <w:rPr>
          <w:rFonts w:ascii="Times New Roman" w:hAnsi="Times New Roman" w:cs="Times New Roman"/>
          <w:sz w:val="24"/>
          <w:szCs w:val="24"/>
        </w:rPr>
        <w:t>ekspertų</w:t>
      </w:r>
      <w:r w:rsidR="001414AF">
        <w:rPr>
          <w:rFonts w:ascii="Times New Roman" w:hAnsi="Times New Roman" w:cs="Times New Roman"/>
          <w:sz w:val="24"/>
          <w:szCs w:val="24"/>
        </w:rPr>
        <w:t xml:space="preserve"> veiklą, vadybinių kvalifikacinių kategorijų </w:t>
      </w:r>
      <w:r w:rsidR="003843BA">
        <w:rPr>
          <w:rFonts w:ascii="Times New Roman" w:hAnsi="Times New Roman" w:cs="Times New Roman"/>
          <w:sz w:val="24"/>
          <w:szCs w:val="24"/>
        </w:rPr>
        <w:t xml:space="preserve">(toliau </w:t>
      </w:r>
      <w:r w:rsidR="001414AF" w:rsidRPr="001414AF">
        <w:rPr>
          <w:rFonts w:ascii="Times New Roman" w:hAnsi="Times New Roman" w:cs="Times New Roman"/>
          <w:sz w:val="24"/>
          <w:szCs w:val="24"/>
        </w:rPr>
        <w:t>vadinama</w:t>
      </w:r>
      <w:r w:rsidR="001414AF">
        <w:rPr>
          <w:rFonts w:ascii="Times New Roman" w:hAnsi="Times New Roman" w:cs="Times New Roman"/>
          <w:sz w:val="24"/>
          <w:szCs w:val="24"/>
        </w:rPr>
        <w:t xml:space="preserve"> </w:t>
      </w:r>
      <w:r w:rsidR="006C2796">
        <w:rPr>
          <w:rFonts w:ascii="Times New Roman" w:hAnsi="Times New Roman" w:cs="Times New Roman"/>
          <w:sz w:val="24"/>
          <w:szCs w:val="24"/>
        </w:rPr>
        <w:t xml:space="preserve">kvalifikacinė </w:t>
      </w:r>
      <w:r w:rsidR="001414AF">
        <w:rPr>
          <w:rFonts w:ascii="Times New Roman" w:hAnsi="Times New Roman" w:cs="Times New Roman"/>
          <w:sz w:val="24"/>
          <w:szCs w:val="24"/>
        </w:rPr>
        <w:t>kategorija)</w:t>
      </w:r>
      <w:r w:rsidR="001414AF" w:rsidRPr="001414AF">
        <w:rPr>
          <w:rFonts w:ascii="Times New Roman" w:hAnsi="Times New Roman" w:cs="Times New Roman"/>
          <w:sz w:val="24"/>
          <w:szCs w:val="24"/>
        </w:rPr>
        <w:t xml:space="preserve"> suteikim</w:t>
      </w:r>
      <w:r w:rsidR="00482211">
        <w:rPr>
          <w:rFonts w:ascii="Times New Roman" w:hAnsi="Times New Roman" w:cs="Times New Roman"/>
          <w:sz w:val="24"/>
          <w:szCs w:val="24"/>
        </w:rPr>
        <w:t xml:space="preserve">ą, </w:t>
      </w:r>
      <w:r w:rsidR="002819AD" w:rsidRPr="00054220">
        <w:rPr>
          <w:rFonts w:ascii="Times New Roman" w:hAnsi="Times New Roman"/>
          <w:sz w:val="24"/>
          <w:szCs w:val="24"/>
        </w:rPr>
        <w:t>vadovų veiklos ir kompetencijos atitikties turimai kvalifikacinei kategorijai</w:t>
      </w:r>
      <w:r w:rsidR="00482211" w:rsidRPr="00054220">
        <w:rPr>
          <w:rFonts w:ascii="Times New Roman" w:hAnsi="Times New Roman"/>
          <w:sz w:val="24"/>
          <w:szCs w:val="24"/>
        </w:rPr>
        <w:t xml:space="preserve"> nustatymą</w:t>
      </w:r>
      <w:r w:rsidR="001414AF" w:rsidRPr="001414AF">
        <w:rPr>
          <w:rFonts w:ascii="Times New Roman" w:hAnsi="Times New Roman" w:cs="Times New Roman"/>
          <w:sz w:val="24"/>
          <w:szCs w:val="24"/>
        </w:rPr>
        <w:t xml:space="preserve"> bei apeliacij</w:t>
      </w:r>
      <w:r w:rsidR="001414AF">
        <w:rPr>
          <w:rFonts w:ascii="Times New Roman" w:hAnsi="Times New Roman" w:cs="Times New Roman"/>
          <w:sz w:val="24"/>
          <w:szCs w:val="24"/>
        </w:rPr>
        <w:t xml:space="preserve">ų teikimo </w:t>
      </w:r>
      <w:r w:rsidR="001414AF" w:rsidRPr="001414AF">
        <w:rPr>
          <w:rFonts w:ascii="Times New Roman" w:hAnsi="Times New Roman" w:cs="Times New Roman"/>
          <w:sz w:val="24"/>
          <w:szCs w:val="24"/>
        </w:rPr>
        <w:t>ir</w:t>
      </w:r>
      <w:r w:rsidR="001414AF">
        <w:rPr>
          <w:rFonts w:ascii="Times New Roman" w:hAnsi="Times New Roman" w:cs="Times New Roman"/>
          <w:sz w:val="24"/>
          <w:szCs w:val="24"/>
        </w:rPr>
        <w:t xml:space="preserve"> </w:t>
      </w:r>
      <w:r w:rsidR="001414AF" w:rsidRPr="001414AF">
        <w:rPr>
          <w:rFonts w:ascii="Times New Roman" w:hAnsi="Times New Roman" w:cs="Times New Roman"/>
          <w:sz w:val="24"/>
          <w:szCs w:val="24"/>
        </w:rPr>
        <w:t>nagrinėjimo tvarką.“</w:t>
      </w:r>
      <w:r w:rsidR="00FD34FC">
        <w:rPr>
          <w:rFonts w:ascii="Times New Roman" w:hAnsi="Times New Roman" w:cs="Times New Roman"/>
          <w:sz w:val="24"/>
          <w:szCs w:val="24"/>
        </w:rPr>
        <w:t>;</w:t>
      </w:r>
    </w:p>
    <w:p w14:paraId="3BCA70EC" w14:textId="77777777" w:rsidR="00C92AF0" w:rsidRDefault="00DF4981" w:rsidP="00C92AF0">
      <w:pPr>
        <w:tabs>
          <w:tab w:val="left" w:pos="0"/>
        </w:tabs>
        <w:spacing w:after="20"/>
        <w:ind w:firstLine="1276"/>
        <w:jc w:val="both"/>
        <w:rPr>
          <w:rFonts w:ascii="Times New Roman" w:hAnsi="Times New Roman"/>
          <w:sz w:val="24"/>
          <w:lang w:val="lt-LT"/>
        </w:rPr>
      </w:pPr>
      <w:r>
        <w:rPr>
          <w:rFonts w:ascii="Times New Roman" w:hAnsi="Times New Roman"/>
          <w:sz w:val="24"/>
          <w:lang w:val="lt-LT"/>
        </w:rPr>
        <w:t>1.4.</w:t>
      </w:r>
      <w:r w:rsidR="00FD34FC">
        <w:rPr>
          <w:rFonts w:ascii="Times New Roman" w:hAnsi="Times New Roman"/>
          <w:sz w:val="24"/>
          <w:lang w:val="lt-LT"/>
        </w:rPr>
        <w:t>3</w:t>
      </w:r>
      <w:r>
        <w:rPr>
          <w:rFonts w:ascii="Times New Roman" w:hAnsi="Times New Roman"/>
          <w:sz w:val="24"/>
          <w:lang w:val="lt-LT"/>
        </w:rPr>
        <w:t xml:space="preserve">. </w:t>
      </w:r>
      <w:r w:rsidR="000A19C4">
        <w:rPr>
          <w:rFonts w:ascii="Times New Roman" w:hAnsi="Times New Roman"/>
          <w:sz w:val="24"/>
          <w:lang w:val="lt-LT"/>
        </w:rPr>
        <w:t xml:space="preserve">Pakeičiu </w:t>
      </w:r>
      <w:r>
        <w:rPr>
          <w:rFonts w:ascii="Times New Roman" w:hAnsi="Times New Roman"/>
          <w:sz w:val="24"/>
          <w:lang w:val="lt-LT"/>
        </w:rPr>
        <w:t>2</w:t>
      </w:r>
      <w:r w:rsidR="00C92AF0">
        <w:rPr>
          <w:rFonts w:ascii="Times New Roman" w:hAnsi="Times New Roman"/>
          <w:sz w:val="24"/>
          <w:lang w:val="lt-LT"/>
        </w:rPr>
        <w:t xml:space="preserve"> punktą</w:t>
      </w:r>
      <w:r w:rsidR="000A19C4" w:rsidRPr="000A19C4">
        <w:rPr>
          <w:rFonts w:ascii="Times New Roman" w:hAnsi="Times New Roman"/>
          <w:sz w:val="24"/>
          <w:lang w:val="lt-LT"/>
        </w:rPr>
        <w:t xml:space="preserve"> </w:t>
      </w:r>
      <w:r w:rsidR="000A19C4">
        <w:rPr>
          <w:rFonts w:ascii="Times New Roman" w:hAnsi="Times New Roman"/>
          <w:sz w:val="24"/>
          <w:lang w:val="lt-LT"/>
        </w:rPr>
        <w:t>jį išdėstau</w:t>
      </w:r>
      <w:r w:rsidR="00C92AF0">
        <w:rPr>
          <w:rFonts w:ascii="Times New Roman" w:hAnsi="Times New Roman"/>
          <w:sz w:val="24"/>
          <w:lang w:val="lt-LT"/>
        </w:rPr>
        <w:t xml:space="preserve"> taip:</w:t>
      </w:r>
    </w:p>
    <w:p w14:paraId="605AD5D0" w14:textId="77777777" w:rsidR="00A01F4D" w:rsidRDefault="00A01F4D" w:rsidP="0078260F">
      <w:pPr>
        <w:spacing w:after="20"/>
        <w:ind w:firstLine="1253"/>
        <w:jc w:val="both"/>
        <w:rPr>
          <w:rFonts w:ascii="Times New Roman" w:hAnsi="Times New Roman"/>
          <w:sz w:val="24"/>
          <w:szCs w:val="24"/>
          <w:lang w:val="lt-LT" w:eastAsia="lt-LT"/>
        </w:rPr>
      </w:pPr>
      <w:r>
        <w:rPr>
          <w:rFonts w:ascii="Times New Roman" w:hAnsi="Times New Roman"/>
          <w:sz w:val="24"/>
          <w:lang w:val="lt-LT"/>
        </w:rPr>
        <w:t>„</w:t>
      </w:r>
      <w:r w:rsidRPr="00820EDA">
        <w:rPr>
          <w:rFonts w:ascii="Times New Roman" w:hAnsi="Times New Roman"/>
          <w:sz w:val="24"/>
          <w:szCs w:val="24"/>
          <w:lang w:val="lt-LT"/>
        </w:rPr>
        <w:t xml:space="preserve">2. </w:t>
      </w:r>
      <w:r w:rsidR="00820EDA" w:rsidRPr="00820EDA">
        <w:rPr>
          <w:rFonts w:ascii="Times New Roman" w:hAnsi="Times New Roman"/>
          <w:sz w:val="24"/>
          <w:szCs w:val="24"/>
          <w:lang w:val="lt-LT" w:eastAsia="lt-LT"/>
        </w:rPr>
        <w:t xml:space="preserve">Vadovų atestacija </w:t>
      </w:r>
      <w:r w:rsidR="00820EDA">
        <w:rPr>
          <w:rFonts w:ascii="Times New Roman" w:hAnsi="Times New Roman"/>
          <w:sz w:val="24"/>
          <w:szCs w:val="24"/>
          <w:lang w:val="lt-LT" w:eastAsia="lt-LT"/>
        </w:rPr>
        <w:t>–</w:t>
      </w:r>
      <w:r w:rsidR="00820EDA" w:rsidRPr="00820EDA">
        <w:rPr>
          <w:rFonts w:ascii="Times New Roman" w:hAnsi="Times New Roman"/>
          <w:sz w:val="24"/>
          <w:szCs w:val="24"/>
          <w:lang w:val="lt-LT" w:eastAsia="lt-LT"/>
        </w:rPr>
        <w:t xml:space="preserve"> vadovų teorinio pasirengimo, vadybinės veiklos ir jos rezultatų įsivertinimas ir įvertinimas, kuriais remiantis vadovams suteikiama trečioji, antroji ar pirmoji kvalifikacinė kategorija.</w:t>
      </w:r>
      <w:r w:rsidR="00820EDA">
        <w:rPr>
          <w:rFonts w:ascii="Times New Roman" w:hAnsi="Times New Roman"/>
          <w:sz w:val="24"/>
          <w:szCs w:val="24"/>
          <w:lang w:val="lt-LT" w:eastAsia="lt-LT"/>
        </w:rPr>
        <w:t xml:space="preserve"> Atestuotas vadovas, nepretenduojantis įgyti aukštesnės kvalifikacinės kategorijos, privalo nusistatyti </w:t>
      </w:r>
      <w:r w:rsidR="00765ED3">
        <w:rPr>
          <w:rFonts w:ascii="Times New Roman" w:hAnsi="Times New Roman"/>
          <w:sz w:val="24"/>
          <w:szCs w:val="24"/>
          <w:lang w:val="lt-LT" w:eastAsia="lt-LT"/>
        </w:rPr>
        <w:t>veiklos</w:t>
      </w:r>
      <w:r w:rsidR="00DB2714" w:rsidRPr="00DB2714">
        <w:rPr>
          <w:rFonts w:ascii="Times New Roman" w:hAnsi="Times New Roman"/>
          <w:sz w:val="24"/>
          <w:szCs w:val="24"/>
          <w:lang w:val="lt-LT"/>
        </w:rPr>
        <w:t xml:space="preserve"> ir kompetencijos</w:t>
      </w:r>
      <w:r w:rsidR="00765ED3">
        <w:rPr>
          <w:rFonts w:ascii="Times New Roman" w:hAnsi="Times New Roman"/>
          <w:sz w:val="24"/>
          <w:szCs w:val="24"/>
          <w:lang w:val="lt-LT" w:eastAsia="lt-LT"/>
        </w:rPr>
        <w:t xml:space="preserve"> </w:t>
      </w:r>
      <w:r w:rsidR="00820EDA">
        <w:rPr>
          <w:rFonts w:ascii="Times New Roman" w:hAnsi="Times New Roman"/>
          <w:sz w:val="24"/>
          <w:szCs w:val="24"/>
          <w:lang w:val="lt-LT" w:eastAsia="lt-LT"/>
        </w:rPr>
        <w:t>atitiktį turimai kvalifikacinei kategorijai šių Nuostatų nustatyta tvarka.</w:t>
      </w:r>
      <w:r w:rsidR="00133BD3" w:rsidRPr="00133BD3">
        <w:rPr>
          <w:rFonts w:ascii="Times New Roman" w:hAnsi="Times New Roman"/>
          <w:sz w:val="24"/>
          <w:szCs w:val="24"/>
          <w:lang w:val="lt-LT" w:eastAsia="lt-LT"/>
        </w:rPr>
        <w:t xml:space="preserve"> </w:t>
      </w:r>
      <w:r w:rsidR="00133BD3">
        <w:rPr>
          <w:rFonts w:ascii="Times New Roman" w:hAnsi="Times New Roman"/>
          <w:sz w:val="24"/>
          <w:szCs w:val="24"/>
          <w:lang w:val="lt-LT" w:eastAsia="lt-LT"/>
        </w:rPr>
        <w:t>Vadovams</w:t>
      </w:r>
      <w:r w:rsidR="000A3D9A">
        <w:rPr>
          <w:rFonts w:ascii="Times New Roman" w:hAnsi="Times New Roman"/>
          <w:sz w:val="24"/>
          <w:szCs w:val="24"/>
          <w:lang w:val="lt-LT" w:eastAsia="lt-LT"/>
        </w:rPr>
        <w:t xml:space="preserve"> </w:t>
      </w:r>
      <w:r w:rsidR="00133BD3">
        <w:rPr>
          <w:rFonts w:ascii="Times New Roman" w:hAnsi="Times New Roman"/>
          <w:sz w:val="24"/>
          <w:szCs w:val="24"/>
          <w:lang w:val="lt-LT" w:eastAsia="lt-LT"/>
        </w:rPr>
        <w:t>a</w:t>
      </w:r>
      <w:r w:rsidR="000A3D9A">
        <w:rPr>
          <w:rFonts w:ascii="Times New Roman" w:hAnsi="Times New Roman"/>
          <w:sz w:val="24"/>
          <w:szCs w:val="24"/>
          <w:lang w:val="lt-LT" w:eastAsia="lt-LT"/>
        </w:rPr>
        <w:t xml:space="preserve">testacija arba </w:t>
      </w:r>
      <w:r w:rsidR="00133BD3">
        <w:rPr>
          <w:rFonts w:ascii="Times New Roman" w:hAnsi="Times New Roman"/>
          <w:sz w:val="24"/>
          <w:szCs w:val="24"/>
          <w:lang w:val="lt-LT" w:eastAsia="lt-LT"/>
        </w:rPr>
        <w:t>veiklos</w:t>
      </w:r>
      <w:r w:rsidR="00133BD3" w:rsidRPr="00DB2714">
        <w:rPr>
          <w:rFonts w:ascii="Times New Roman" w:hAnsi="Times New Roman"/>
          <w:sz w:val="24"/>
          <w:szCs w:val="24"/>
          <w:lang w:val="lt-LT"/>
        </w:rPr>
        <w:t xml:space="preserve"> ir kompetencijos</w:t>
      </w:r>
      <w:r w:rsidR="00133BD3">
        <w:rPr>
          <w:rFonts w:ascii="Times New Roman" w:hAnsi="Times New Roman"/>
          <w:sz w:val="24"/>
          <w:szCs w:val="24"/>
          <w:lang w:val="lt-LT" w:eastAsia="lt-LT"/>
        </w:rPr>
        <w:t xml:space="preserve"> atitikties turimai kvalifikacinei kategorijai </w:t>
      </w:r>
      <w:r w:rsidR="000A3D9A">
        <w:rPr>
          <w:rFonts w:ascii="Times New Roman" w:hAnsi="Times New Roman"/>
          <w:sz w:val="24"/>
          <w:szCs w:val="24"/>
          <w:lang w:val="lt-LT" w:eastAsia="lt-LT"/>
        </w:rPr>
        <w:t>nustatymas kas 5 metus yra privalomi.</w:t>
      </w:r>
      <w:r w:rsidR="00820EDA">
        <w:rPr>
          <w:rFonts w:ascii="Times New Roman" w:hAnsi="Times New Roman"/>
          <w:sz w:val="24"/>
          <w:szCs w:val="24"/>
          <w:lang w:val="lt-LT" w:eastAsia="lt-LT"/>
        </w:rPr>
        <w:t>“</w:t>
      </w:r>
      <w:r w:rsidR="00FD34FC">
        <w:rPr>
          <w:rFonts w:ascii="Times New Roman" w:hAnsi="Times New Roman"/>
          <w:sz w:val="24"/>
          <w:szCs w:val="24"/>
          <w:lang w:val="lt-LT" w:eastAsia="lt-LT"/>
        </w:rPr>
        <w:t>;</w:t>
      </w:r>
    </w:p>
    <w:p w14:paraId="17C982BA" w14:textId="77777777" w:rsidR="009C410D" w:rsidRDefault="00807A45" w:rsidP="0078260F">
      <w:pPr>
        <w:spacing w:after="20"/>
        <w:ind w:firstLine="1253"/>
        <w:jc w:val="both"/>
        <w:rPr>
          <w:rFonts w:ascii="Times New Roman" w:hAnsi="Times New Roman"/>
          <w:sz w:val="24"/>
          <w:szCs w:val="24"/>
          <w:lang w:val="lt-LT" w:eastAsia="lt-LT"/>
        </w:rPr>
      </w:pPr>
      <w:r>
        <w:rPr>
          <w:rFonts w:ascii="Times New Roman" w:hAnsi="Times New Roman"/>
          <w:sz w:val="24"/>
          <w:szCs w:val="24"/>
          <w:lang w:val="lt-LT" w:eastAsia="lt-LT"/>
        </w:rPr>
        <w:lastRenderedPageBreak/>
        <w:t>1.4.</w:t>
      </w:r>
      <w:r w:rsidR="00FD34FC">
        <w:rPr>
          <w:rFonts w:ascii="Times New Roman" w:hAnsi="Times New Roman"/>
          <w:sz w:val="24"/>
          <w:szCs w:val="24"/>
          <w:lang w:val="lt-LT" w:eastAsia="lt-LT"/>
        </w:rPr>
        <w:t>4</w:t>
      </w:r>
      <w:r>
        <w:rPr>
          <w:rFonts w:ascii="Times New Roman" w:hAnsi="Times New Roman"/>
          <w:sz w:val="24"/>
          <w:szCs w:val="24"/>
          <w:lang w:val="lt-LT" w:eastAsia="lt-LT"/>
        </w:rPr>
        <w:t>.</w:t>
      </w:r>
      <w:r w:rsidR="000A19C4" w:rsidRPr="000A19C4">
        <w:rPr>
          <w:rFonts w:ascii="Times New Roman" w:hAnsi="Times New Roman"/>
          <w:sz w:val="24"/>
          <w:lang w:val="lt-LT"/>
        </w:rPr>
        <w:t xml:space="preserve"> </w:t>
      </w:r>
      <w:r w:rsidR="000A19C4">
        <w:rPr>
          <w:rFonts w:ascii="Times New Roman" w:hAnsi="Times New Roman"/>
          <w:sz w:val="24"/>
          <w:lang w:val="lt-LT"/>
        </w:rPr>
        <w:t>Pakeičiu</w:t>
      </w:r>
      <w:r>
        <w:rPr>
          <w:rFonts w:ascii="Times New Roman" w:hAnsi="Times New Roman"/>
          <w:sz w:val="24"/>
          <w:szCs w:val="24"/>
          <w:lang w:val="lt-LT" w:eastAsia="lt-LT"/>
        </w:rPr>
        <w:t xml:space="preserve"> </w:t>
      </w:r>
      <w:r w:rsidR="00E603A6">
        <w:rPr>
          <w:rFonts w:ascii="Times New Roman" w:hAnsi="Times New Roman"/>
          <w:sz w:val="24"/>
          <w:szCs w:val="24"/>
          <w:lang w:val="lt-LT" w:eastAsia="lt-LT"/>
        </w:rPr>
        <w:t>7 punktą</w:t>
      </w:r>
      <w:r w:rsidR="000A19C4">
        <w:rPr>
          <w:rFonts w:ascii="Times New Roman" w:hAnsi="Times New Roman"/>
          <w:sz w:val="24"/>
          <w:szCs w:val="24"/>
          <w:lang w:val="lt-LT" w:eastAsia="lt-LT"/>
        </w:rPr>
        <w:t xml:space="preserve"> ir jį išdėstau </w:t>
      </w:r>
      <w:r w:rsidR="00A309F5">
        <w:rPr>
          <w:rFonts w:ascii="Times New Roman" w:hAnsi="Times New Roman"/>
          <w:sz w:val="24"/>
          <w:szCs w:val="24"/>
          <w:lang w:val="lt-LT" w:eastAsia="lt-LT"/>
        </w:rPr>
        <w:t>taip</w:t>
      </w:r>
      <w:r w:rsidR="009C410D">
        <w:rPr>
          <w:rFonts w:ascii="Times New Roman" w:hAnsi="Times New Roman"/>
          <w:sz w:val="24"/>
          <w:szCs w:val="24"/>
          <w:lang w:val="lt-LT" w:eastAsia="lt-LT"/>
        </w:rPr>
        <w:t>:</w:t>
      </w:r>
    </w:p>
    <w:p w14:paraId="28A8DE35" w14:textId="77777777" w:rsidR="009C410D" w:rsidRDefault="009C410D" w:rsidP="009C410D">
      <w:pPr>
        <w:ind w:firstLine="1276"/>
        <w:jc w:val="both"/>
        <w:rPr>
          <w:rFonts w:ascii="Times New Roman" w:hAnsi="Times New Roman"/>
          <w:sz w:val="24"/>
          <w:szCs w:val="24"/>
          <w:lang w:val="lt-LT" w:eastAsia="lt-LT"/>
        </w:rPr>
      </w:pPr>
      <w:r>
        <w:rPr>
          <w:rFonts w:ascii="Times New Roman" w:hAnsi="Times New Roman"/>
          <w:sz w:val="24"/>
          <w:szCs w:val="24"/>
          <w:lang w:val="lt-LT" w:eastAsia="lt-LT"/>
        </w:rPr>
        <w:t>„</w:t>
      </w:r>
      <w:r w:rsidRPr="00A309F5">
        <w:rPr>
          <w:rFonts w:ascii="Times New Roman" w:hAnsi="Times New Roman"/>
          <w:sz w:val="24"/>
          <w:szCs w:val="24"/>
          <w:lang w:val="lt-LT" w:eastAsia="lt-LT"/>
        </w:rPr>
        <w:t>7. Vadovui atestuojantis pirmą kartą, vertinama jo kompetencija ir vadybinės veiklos mokykloje rezultatai pagal Nuostatų 9 punkte nurodytas sąlygas. Vadovui atestuojantis pakartotinai</w:t>
      </w:r>
      <w:r w:rsidR="00A309F5" w:rsidRPr="00A309F5">
        <w:rPr>
          <w:rFonts w:ascii="Times New Roman" w:hAnsi="Times New Roman"/>
          <w:sz w:val="24"/>
          <w:szCs w:val="24"/>
          <w:lang w:val="lt-LT" w:eastAsia="lt-LT"/>
        </w:rPr>
        <w:t>,</w:t>
      </w:r>
      <w:r w:rsidRPr="00A309F5">
        <w:rPr>
          <w:rFonts w:ascii="Times New Roman" w:hAnsi="Times New Roman"/>
          <w:sz w:val="24"/>
          <w:szCs w:val="24"/>
          <w:lang w:val="lt-LT" w:eastAsia="lt-LT"/>
        </w:rPr>
        <w:t xml:space="preserve"> nustatant jo veiklos </w:t>
      </w:r>
      <w:r w:rsidR="00307581" w:rsidRPr="00DB2714">
        <w:rPr>
          <w:rFonts w:ascii="Times New Roman" w:hAnsi="Times New Roman"/>
          <w:sz w:val="24"/>
          <w:szCs w:val="24"/>
          <w:lang w:val="lt-LT"/>
        </w:rPr>
        <w:t>ir kompetencijos</w:t>
      </w:r>
      <w:r w:rsidR="00307581">
        <w:rPr>
          <w:rFonts w:ascii="Times New Roman" w:hAnsi="Times New Roman"/>
          <w:sz w:val="24"/>
          <w:szCs w:val="24"/>
          <w:lang w:val="lt-LT" w:eastAsia="lt-LT"/>
        </w:rPr>
        <w:t xml:space="preserve"> </w:t>
      </w:r>
      <w:r w:rsidRPr="00A309F5">
        <w:rPr>
          <w:rFonts w:ascii="Times New Roman" w:hAnsi="Times New Roman"/>
          <w:sz w:val="24"/>
          <w:szCs w:val="24"/>
          <w:lang w:val="lt-LT" w:eastAsia="lt-LT"/>
        </w:rPr>
        <w:t xml:space="preserve">atitiktį turimai kvalifikacinei kategorijai ar </w:t>
      </w:r>
      <w:r w:rsidR="00845528">
        <w:rPr>
          <w:rFonts w:ascii="Times New Roman" w:hAnsi="Times New Roman"/>
          <w:sz w:val="24"/>
          <w:szCs w:val="24"/>
          <w:lang w:val="lt-LT" w:eastAsia="lt-LT"/>
        </w:rPr>
        <w:t>vykdant neeilinę atestaciją</w:t>
      </w:r>
      <w:r w:rsidRPr="00A309F5">
        <w:rPr>
          <w:rFonts w:ascii="Times New Roman" w:hAnsi="Times New Roman"/>
          <w:sz w:val="24"/>
          <w:szCs w:val="24"/>
          <w:lang w:val="lt-LT" w:eastAsia="lt-LT"/>
        </w:rPr>
        <w:t xml:space="preserve"> (Nuostatų 27</w:t>
      </w:r>
      <w:r w:rsidR="00845528">
        <w:rPr>
          <w:rFonts w:ascii="Times New Roman" w:hAnsi="Times New Roman"/>
          <w:sz w:val="24"/>
          <w:szCs w:val="24"/>
          <w:lang w:val="lt-LT" w:eastAsia="lt-LT"/>
        </w:rPr>
        <w:t>, 28</w:t>
      </w:r>
      <w:r w:rsidR="00C80169">
        <w:rPr>
          <w:rFonts w:ascii="Times New Roman" w:hAnsi="Times New Roman"/>
          <w:sz w:val="24"/>
          <w:szCs w:val="24"/>
          <w:lang w:val="lt-LT" w:eastAsia="lt-LT"/>
        </w:rPr>
        <w:t xml:space="preserve">, </w:t>
      </w:r>
      <w:r w:rsidRPr="00A309F5">
        <w:rPr>
          <w:rFonts w:ascii="Times New Roman" w:hAnsi="Times New Roman"/>
          <w:sz w:val="24"/>
          <w:szCs w:val="24"/>
          <w:lang w:val="lt-LT" w:eastAsia="lt-LT"/>
        </w:rPr>
        <w:t>29</w:t>
      </w:r>
      <w:r w:rsidR="00C80169">
        <w:rPr>
          <w:rFonts w:ascii="Times New Roman" w:hAnsi="Times New Roman"/>
          <w:sz w:val="24"/>
          <w:szCs w:val="24"/>
          <w:lang w:val="lt-LT" w:eastAsia="lt-LT"/>
        </w:rPr>
        <w:t xml:space="preserve"> ir 50</w:t>
      </w:r>
      <w:r w:rsidR="00C80169">
        <w:rPr>
          <w:rFonts w:ascii="Times New Roman" w:hAnsi="Times New Roman"/>
          <w:sz w:val="24"/>
          <w:szCs w:val="24"/>
          <w:vertAlign w:val="superscript"/>
          <w:lang w:val="lt-LT" w:eastAsia="lt-LT"/>
        </w:rPr>
        <w:t>4</w:t>
      </w:r>
      <w:r w:rsidR="00C80169">
        <w:rPr>
          <w:rFonts w:ascii="Times New Roman" w:hAnsi="Times New Roman"/>
          <w:sz w:val="24"/>
          <w:szCs w:val="24"/>
          <w:lang w:val="lt-LT" w:eastAsia="lt-LT"/>
        </w:rPr>
        <w:t>.2</w:t>
      </w:r>
      <w:r w:rsidRPr="00A309F5">
        <w:rPr>
          <w:rFonts w:ascii="Times New Roman" w:hAnsi="Times New Roman"/>
          <w:sz w:val="24"/>
          <w:szCs w:val="24"/>
          <w:lang w:val="lt-LT" w:eastAsia="lt-LT"/>
        </w:rPr>
        <w:t xml:space="preserve"> punktuose nurodytais atvejais) vertinama jo kompetencija ir vadybinės veiklos rezultatai, pasiekti po paskutinės atestacijos (bet ne daugiau kaip 5 metų) ar veiklos </w:t>
      </w:r>
      <w:r w:rsidR="006B28A7" w:rsidRPr="00DB2714">
        <w:rPr>
          <w:rFonts w:ascii="Times New Roman" w:hAnsi="Times New Roman"/>
          <w:sz w:val="24"/>
          <w:szCs w:val="24"/>
          <w:lang w:val="lt-LT"/>
        </w:rPr>
        <w:t>ir kompetencijos</w:t>
      </w:r>
      <w:r w:rsidR="006B28A7">
        <w:rPr>
          <w:rFonts w:ascii="Times New Roman" w:hAnsi="Times New Roman"/>
          <w:sz w:val="24"/>
          <w:szCs w:val="24"/>
          <w:lang w:val="lt-LT" w:eastAsia="lt-LT"/>
        </w:rPr>
        <w:t xml:space="preserve"> </w:t>
      </w:r>
      <w:r w:rsidRPr="00A309F5">
        <w:rPr>
          <w:rFonts w:ascii="Times New Roman" w:hAnsi="Times New Roman"/>
          <w:sz w:val="24"/>
          <w:szCs w:val="24"/>
          <w:lang w:val="lt-LT" w:eastAsia="lt-LT"/>
        </w:rPr>
        <w:t>atitikties turimai kvalifikacinei kategorijai nustatymo.</w:t>
      </w:r>
      <w:r w:rsidR="00A309F5">
        <w:rPr>
          <w:rFonts w:ascii="Times New Roman" w:hAnsi="Times New Roman"/>
          <w:sz w:val="24"/>
          <w:szCs w:val="24"/>
          <w:lang w:val="lt-LT" w:eastAsia="lt-LT"/>
        </w:rPr>
        <w:t>“</w:t>
      </w:r>
      <w:r w:rsidR="00494FE8">
        <w:rPr>
          <w:rFonts w:ascii="Times New Roman" w:hAnsi="Times New Roman"/>
          <w:sz w:val="24"/>
          <w:szCs w:val="24"/>
          <w:lang w:val="lt-LT" w:eastAsia="lt-LT"/>
        </w:rPr>
        <w:t>;</w:t>
      </w:r>
    </w:p>
    <w:p w14:paraId="7161596A" w14:textId="77777777" w:rsidR="001172CB" w:rsidRDefault="00BA4FAD" w:rsidP="009C410D">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1.4.5.</w:t>
      </w:r>
      <w:r w:rsidR="001172CB" w:rsidRPr="001172CB">
        <w:rPr>
          <w:rFonts w:ascii="Times New Roman" w:hAnsi="Times New Roman"/>
          <w:sz w:val="24"/>
          <w:lang w:val="lt-LT"/>
        </w:rPr>
        <w:t xml:space="preserve"> </w:t>
      </w:r>
      <w:r w:rsidR="001172CB">
        <w:rPr>
          <w:rFonts w:ascii="Times New Roman" w:hAnsi="Times New Roman"/>
          <w:sz w:val="24"/>
          <w:lang w:val="lt-LT"/>
        </w:rPr>
        <w:t>Pakeičiu</w:t>
      </w:r>
      <w:r w:rsidR="001172CB">
        <w:rPr>
          <w:rFonts w:ascii="Times New Roman" w:hAnsi="Times New Roman"/>
          <w:sz w:val="24"/>
          <w:szCs w:val="24"/>
          <w:lang w:val="lt-LT" w:eastAsia="lt-LT"/>
        </w:rPr>
        <w:t xml:space="preserve"> 10 punktą ir jį išdėstau taip:</w:t>
      </w:r>
    </w:p>
    <w:p w14:paraId="3EB02042" w14:textId="77777777" w:rsidR="007C0545" w:rsidRDefault="001172CB" w:rsidP="009C410D">
      <w:pPr>
        <w:ind w:firstLine="1276"/>
        <w:jc w:val="both"/>
        <w:rPr>
          <w:rFonts w:ascii="Times New Roman" w:hAnsi="Times New Roman"/>
          <w:sz w:val="24"/>
          <w:szCs w:val="24"/>
          <w:lang w:val="lt-LT" w:eastAsia="lt-LT"/>
        </w:rPr>
      </w:pPr>
      <w:r>
        <w:rPr>
          <w:rFonts w:ascii="Times New Roman" w:hAnsi="Times New Roman"/>
          <w:sz w:val="24"/>
          <w:szCs w:val="24"/>
          <w:lang w:val="lt-LT" w:eastAsia="lt-LT"/>
        </w:rPr>
        <w:t xml:space="preserve">„10. </w:t>
      </w:r>
      <w:r w:rsidR="00B43998">
        <w:rPr>
          <w:rFonts w:ascii="Times New Roman" w:hAnsi="Times New Roman"/>
          <w:sz w:val="24"/>
          <w:szCs w:val="24"/>
          <w:lang w:val="lt-LT" w:eastAsia="lt-LT"/>
        </w:rPr>
        <w:t>Pirmą kartą atestuojami vadovai turi pateikti pažymėjimus, patvirtinančius, kad yra išklausyti valstybinės kalbos kultūros (išskyrus vadovus, turinčius lietuvių kalbos specialisto kvalifikaciją arba išlaikius</w:t>
      </w:r>
      <w:r w:rsidR="00052F15">
        <w:rPr>
          <w:rFonts w:ascii="Times New Roman" w:hAnsi="Times New Roman"/>
          <w:sz w:val="24"/>
          <w:szCs w:val="24"/>
          <w:lang w:val="lt-LT" w:eastAsia="lt-LT"/>
        </w:rPr>
        <w:t>ius</w:t>
      </w:r>
      <w:r w:rsidR="00B43998">
        <w:rPr>
          <w:rFonts w:ascii="Times New Roman" w:hAnsi="Times New Roman"/>
          <w:sz w:val="24"/>
          <w:szCs w:val="24"/>
          <w:lang w:val="lt-LT" w:eastAsia="lt-LT"/>
        </w:rPr>
        <w:t xml:space="preserve"> kalbos kultūros įskaitą ar išklausius</w:t>
      </w:r>
      <w:r w:rsidR="00052F15">
        <w:rPr>
          <w:rFonts w:ascii="Times New Roman" w:hAnsi="Times New Roman"/>
          <w:sz w:val="24"/>
          <w:szCs w:val="24"/>
          <w:lang w:val="lt-LT" w:eastAsia="lt-LT"/>
        </w:rPr>
        <w:t>ius</w:t>
      </w:r>
      <w:r w:rsidR="00B43998">
        <w:rPr>
          <w:rFonts w:ascii="Times New Roman" w:hAnsi="Times New Roman"/>
          <w:sz w:val="24"/>
          <w:szCs w:val="24"/>
          <w:lang w:val="lt-LT" w:eastAsia="lt-LT"/>
        </w:rPr>
        <w:t xml:space="preserve"> kursus kaip mokytojai) ir mokyklos vadybos pagrindų (išskyrus vadovus, baigusius vadybos </w:t>
      </w:r>
      <w:r w:rsidR="00052F15">
        <w:rPr>
          <w:rFonts w:ascii="Times New Roman" w:hAnsi="Times New Roman"/>
          <w:sz w:val="24"/>
          <w:szCs w:val="24"/>
          <w:lang w:val="lt-LT" w:eastAsia="lt-LT"/>
        </w:rPr>
        <w:t>magistro studijas ar mokyklų vadovų rezervo rengimo kursus) kursai pagal švietimo ir mokslo ministro patvirtintus programų aprašus. Vadovai, atsižvelgdami į minėtų programų aprašus, Švietimo ir mokslo ministerijos nustatyta tvarka gali įskaitas laikyti eksternu ir gauti pažymėjimus.</w:t>
      </w:r>
      <w:r w:rsidR="00BA4FAD">
        <w:rPr>
          <w:rFonts w:ascii="Times New Roman" w:hAnsi="Times New Roman"/>
          <w:sz w:val="24"/>
          <w:szCs w:val="24"/>
          <w:lang w:val="lt-LT" w:eastAsia="lt-LT"/>
        </w:rPr>
        <w:t>“;</w:t>
      </w:r>
    </w:p>
    <w:p w14:paraId="05D25B6C" w14:textId="77777777" w:rsidR="00517B2E" w:rsidRDefault="00517B2E" w:rsidP="009C410D">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F108AB">
        <w:rPr>
          <w:rFonts w:ascii="Times New Roman" w:hAnsi="Times New Roman"/>
          <w:sz w:val="24"/>
          <w:szCs w:val="24"/>
          <w:lang w:val="lt-LT" w:eastAsia="lt-LT"/>
        </w:rPr>
        <w:t>6</w:t>
      </w:r>
      <w:r>
        <w:rPr>
          <w:rFonts w:ascii="Times New Roman" w:hAnsi="Times New Roman"/>
          <w:sz w:val="24"/>
          <w:szCs w:val="24"/>
          <w:lang w:val="lt-LT" w:eastAsia="lt-LT"/>
        </w:rPr>
        <w:t>.</w:t>
      </w:r>
      <w:r w:rsidR="001172CB" w:rsidRPr="001172CB">
        <w:rPr>
          <w:rFonts w:ascii="Times New Roman" w:hAnsi="Times New Roman"/>
          <w:sz w:val="24"/>
          <w:lang w:val="lt-LT"/>
        </w:rPr>
        <w:t xml:space="preserve"> </w:t>
      </w:r>
      <w:r w:rsidR="001172CB">
        <w:rPr>
          <w:rFonts w:ascii="Times New Roman" w:hAnsi="Times New Roman"/>
          <w:sz w:val="24"/>
          <w:lang w:val="lt-LT"/>
        </w:rPr>
        <w:t>Pakeičiu</w:t>
      </w:r>
      <w:r w:rsidR="001172CB">
        <w:rPr>
          <w:rFonts w:ascii="Times New Roman" w:hAnsi="Times New Roman"/>
          <w:sz w:val="24"/>
          <w:szCs w:val="24"/>
          <w:lang w:val="lt-LT" w:eastAsia="lt-LT"/>
        </w:rPr>
        <w:t xml:space="preserve"> 13.1 papunktį ir jį išdėstau taip:</w:t>
      </w:r>
    </w:p>
    <w:p w14:paraId="7209F0BC" w14:textId="77777777" w:rsidR="00517B2E" w:rsidRPr="00517B2E" w:rsidRDefault="00517B2E" w:rsidP="00517B2E">
      <w:pPr>
        <w:pStyle w:val="HTMLiankstoformatuotas"/>
        <w:tabs>
          <w:tab w:val="clear" w:pos="916"/>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 xml:space="preserve">„13.1. valstybinių </w:t>
      </w:r>
      <w:r w:rsidRPr="00517B2E">
        <w:rPr>
          <w:rFonts w:ascii="Times New Roman" w:hAnsi="Times New Roman" w:cs="Times New Roman"/>
          <w:sz w:val="24"/>
          <w:szCs w:val="24"/>
        </w:rPr>
        <w:t>mok</w:t>
      </w:r>
      <w:r>
        <w:rPr>
          <w:rFonts w:ascii="Times New Roman" w:hAnsi="Times New Roman" w:cs="Times New Roman"/>
          <w:sz w:val="24"/>
          <w:szCs w:val="24"/>
        </w:rPr>
        <w:t xml:space="preserve">yklų </w:t>
      </w:r>
      <w:r w:rsidR="00D760A0">
        <w:rPr>
          <w:rFonts w:ascii="Times New Roman" w:hAnsi="Times New Roman" w:cs="Times New Roman"/>
          <w:sz w:val="24"/>
          <w:szCs w:val="24"/>
        </w:rPr>
        <w:t>–</w:t>
      </w:r>
      <w:r>
        <w:rPr>
          <w:rFonts w:ascii="Times New Roman" w:hAnsi="Times New Roman" w:cs="Times New Roman"/>
          <w:sz w:val="24"/>
          <w:szCs w:val="24"/>
        </w:rPr>
        <w:t xml:space="preserve"> biudžetinių įstaigų</w:t>
      </w:r>
      <w:r w:rsidRPr="00517B2E">
        <w:rPr>
          <w:rFonts w:ascii="Times New Roman" w:hAnsi="Times New Roman" w:cs="Times New Roman"/>
          <w:sz w:val="24"/>
          <w:szCs w:val="24"/>
        </w:rPr>
        <w:t xml:space="preserve"> vadovų</w:t>
      </w:r>
      <w:r>
        <w:rPr>
          <w:rFonts w:ascii="Times New Roman" w:hAnsi="Times New Roman" w:cs="Times New Roman"/>
          <w:sz w:val="24"/>
          <w:szCs w:val="24"/>
        </w:rPr>
        <w:t xml:space="preserve"> atestaciją vykdo</w:t>
      </w:r>
      <w:r w:rsidRPr="00517B2E">
        <w:rPr>
          <w:rFonts w:ascii="Times New Roman" w:hAnsi="Times New Roman" w:cs="Times New Roman"/>
          <w:sz w:val="24"/>
          <w:szCs w:val="24"/>
        </w:rPr>
        <w:t xml:space="preserve"> </w:t>
      </w:r>
      <w:r>
        <w:rPr>
          <w:rFonts w:ascii="Times New Roman" w:hAnsi="Times New Roman" w:cs="Times New Roman"/>
          <w:sz w:val="24"/>
          <w:szCs w:val="24"/>
        </w:rPr>
        <w:t xml:space="preserve">mokyklų </w:t>
      </w:r>
      <w:r w:rsidR="0001340B">
        <w:rPr>
          <w:rFonts w:ascii="Times New Roman" w:hAnsi="Times New Roman"/>
          <w:sz w:val="24"/>
          <w:szCs w:val="24"/>
          <w:lang w:bidi="lo-LA"/>
        </w:rPr>
        <w:t>savininko teises ir pareigas įgyvendinančios institucijos</w:t>
      </w:r>
      <w:r w:rsidR="0001340B">
        <w:rPr>
          <w:rFonts w:ascii="Times New Roman" w:hAnsi="Times New Roman" w:cs="Times New Roman"/>
          <w:sz w:val="24"/>
          <w:szCs w:val="24"/>
        </w:rPr>
        <w:t xml:space="preserve"> </w:t>
      </w:r>
      <w:r>
        <w:rPr>
          <w:rFonts w:ascii="Times New Roman" w:hAnsi="Times New Roman" w:cs="Times New Roman"/>
          <w:sz w:val="24"/>
          <w:szCs w:val="24"/>
        </w:rPr>
        <w:t>sudarytos mokyklų</w:t>
      </w:r>
      <w:r w:rsidRPr="00517B2E">
        <w:rPr>
          <w:rFonts w:ascii="Times New Roman" w:hAnsi="Times New Roman" w:cs="Times New Roman"/>
          <w:sz w:val="24"/>
          <w:szCs w:val="24"/>
        </w:rPr>
        <w:t xml:space="preserve"> vadovų</w:t>
      </w:r>
      <w:r>
        <w:rPr>
          <w:rFonts w:ascii="Times New Roman" w:hAnsi="Times New Roman" w:cs="Times New Roman"/>
          <w:sz w:val="24"/>
          <w:szCs w:val="24"/>
        </w:rPr>
        <w:t xml:space="preserve"> </w:t>
      </w:r>
      <w:r w:rsidRPr="00517B2E">
        <w:rPr>
          <w:rFonts w:ascii="Times New Roman" w:hAnsi="Times New Roman" w:cs="Times New Roman"/>
          <w:sz w:val="24"/>
          <w:szCs w:val="24"/>
        </w:rPr>
        <w:t>atestacijos komisijos (toliau vadinama atestacijos komisija);</w:t>
      </w:r>
      <w:r>
        <w:rPr>
          <w:rFonts w:ascii="Times New Roman" w:hAnsi="Times New Roman" w:cs="Times New Roman"/>
          <w:sz w:val="24"/>
          <w:szCs w:val="24"/>
        </w:rPr>
        <w:t>“</w:t>
      </w:r>
      <w:r w:rsidR="00494FE8">
        <w:rPr>
          <w:rFonts w:ascii="Times New Roman" w:hAnsi="Times New Roman" w:cs="Times New Roman"/>
          <w:sz w:val="24"/>
          <w:szCs w:val="24"/>
        </w:rPr>
        <w:t>;</w:t>
      </w:r>
    </w:p>
    <w:p w14:paraId="02654679" w14:textId="77777777" w:rsidR="00352E12" w:rsidRDefault="00301CCB" w:rsidP="009C410D">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352E12">
        <w:rPr>
          <w:rFonts w:ascii="Times New Roman" w:hAnsi="Times New Roman"/>
          <w:sz w:val="24"/>
          <w:szCs w:val="24"/>
          <w:lang w:val="lt-LT" w:eastAsia="lt-LT"/>
        </w:rPr>
        <w:t>.</w:t>
      </w:r>
      <w:r w:rsidR="00F108AB">
        <w:rPr>
          <w:rFonts w:ascii="Times New Roman" w:hAnsi="Times New Roman"/>
          <w:sz w:val="24"/>
          <w:szCs w:val="24"/>
          <w:lang w:val="lt-LT" w:eastAsia="lt-LT"/>
        </w:rPr>
        <w:t>7</w:t>
      </w:r>
      <w:r>
        <w:rPr>
          <w:rFonts w:ascii="Times New Roman" w:hAnsi="Times New Roman"/>
          <w:sz w:val="24"/>
          <w:szCs w:val="24"/>
          <w:lang w:val="lt-LT" w:eastAsia="lt-LT"/>
        </w:rPr>
        <w:t>.</w:t>
      </w:r>
      <w:r w:rsidR="00352E12">
        <w:rPr>
          <w:rFonts w:ascii="Times New Roman" w:hAnsi="Times New Roman"/>
          <w:sz w:val="24"/>
          <w:szCs w:val="24"/>
          <w:lang w:val="lt-LT" w:eastAsia="lt-LT"/>
        </w:rPr>
        <w:t xml:space="preserve"> </w:t>
      </w:r>
      <w:r w:rsidR="001172CB">
        <w:rPr>
          <w:rFonts w:ascii="Times New Roman" w:hAnsi="Times New Roman"/>
          <w:sz w:val="24"/>
          <w:lang w:val="lt-LT"/>
        </w:rPr>
        <w:t>Pakeičiu</w:t>
      </w:r>
      <w:r w:rsidR="001172CB">
        <w:rPr>
          <w:rFonts w:ascii="Times New Roman" w:hAnsi="Times New Roman"/>
          <w:sz w:val="24"/>
          <w:szCs w:val="24"/>
          <w:lang w:val="lt-LT" w:eastAsia="lt-LT"/>
        </w:rPr>
        <w:t xml:space="preserve"> 14 punktą ir jį išdėstau taip:</w:t>
      </w:r>
    </w:p>
    <w:p w14:paraId="024D5246" w14:textId="77777777" w:rsidR="00352E12" w:rsidRDefault="00352E12" w:rsidP="00FD34F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firstLine="1276"/>
        <w:jc w:val="both"/>
        <w:textAlignment w:val="auto"/>
        <w:rPr>
          <w:rFonts w:ascii="Times New Roman" w:hAnsi="Times New Roman"/>
          <w:sz w:val="24"/>
          <w:szCs w:val="24"/>
          <w:lang w:val="lt-LT" w:eastAsia="lt-LT" w:bidi="lo-LA"/>
        </w:rPr>
      </w:pPr>
      <w:r>
        <w:rPr>
          <w:rFonts w:ascii="Times New Roman" w:hAnsi="Times New Roman"/>
          <w:sz w:val="24"/>
          <w:szCs w:val="24"/>
          <w:lang w:val="lt-LT" w:eastAsia="lt-LT"/>
        </w:rPr>
        <w:t>„</w:t>
      </w:r>
      <w:r>
        <w:rPr>
          <w:rFonts w:ascii="Times New Roman" w:hAnsi="Times New Roman"/>
          <w:sz w:val="24"/>
          <w:szCs w:val="24"/>
          <w:lang w:val="lt-LT" w:eastAsia="lt-LT" w:bidi="lo-LA"/>
        </w:rPr>
        <w:t xml:space="preserve">14. Atestacijos komisija sudaroma iš 5 ar 7 narių: komisijos pirmininko, sekretoriaus ir 3 ar 5 narių. Komisijos nariais gali būti </w:t>
      </w:r>
      <w:r w:rsidR="00B32496">
        <w:rPr>
          <w:rFonts w:ascii="Times New Roman" w:hAnsi="Times New Roman"/>
          <w:sz w:val="24"/>
          <w:szCs w:val="24"/>
          <w:lang w:val="lt-LT" w:eastAsia="lt-LT" w:bidi="lo-LA"/>
        </w:rPr>
        <w:t xml:space="preserve">mokyklų </w:t>
      </w:r>
      <w:r>
        <w:rPr>
          <w:rFonts w:ascii="Times New Roman" w:hAnsi="Times New Roman"/>
          <w:sz w:val="24"/>
          <w:szCs w:val="24"/>
          <w:lang w:val="lt-LT" w:eastAsia="lt-LT" w:bidi="lo-LA"/>
        </w:rPr>
        <w:t>savininko teises ir pareigas įgyvendinančios institucijos (valstybinės mokyklos – biudžetinės įstaigos), savivaldybės vykdomosios institucijos</w:t>
      </w:r>
      <w:r w:rsidRPr="00352E12">
        <w:rPr>
          <w:rFonts w:ascii="Times New Roman" w:hAnsi="Times New Roman"/>
          <w:sz w:val="24"/>
          <w:szCs w:val="24"/>
          <w:lang w:val="lt-LT" w:eastAsia="lt-LT" w:bidi="lo-LA"/>
        </w:rPr>
        <w:t xml:space="preserve"> </w:t>
      </w:r>
      <w:r>
        <w:rPr>
          <w:rFonts w:ascii="Times New Roman" w:hAnsi="Times New Roman"/>
          <w:sz w:val="24"/>
          <w:szCs w:val="24"/>
          <w:lang w:val="lt-LT" w:eastAsia="lt-LT" w:bidi="lo-LA"/>
        </w:rPr>
        <w:t>(savivaldybės mokyklos – biudžetinės įstaigos) ar visuotinio dalininkų</w:t>
      </w:r>
      <w:r>
        <w:rPr>
          <w:rFonts w:ascii="Courier New" w:hAnsi="Courier New" w:cs="Courier New"/>
          <w:lang w:val="lt-LT" w:eastAsia="lt-LT" w:bidi="lo-LA"/>
        </w:rPr>
        <w:t xml:space="preserve"> </w:t>
      </w:r>
      <w:r>
        <w:rPr>
          <w:rFonts w:ascii="Times New Roman" w:hAnsi="Times New Roman"/>
          <w:sz w:val="24"/>
          <w:szCs w:val="24"/>
          <w:lang w:val="lt-LT" w:eastAsia="lt-LT" w:bidi="lo-LA"/>
        </w:rPr>
        <w:t>susirinkimo (valstybinės ir savivaldybės mokyklos – viešosios įstaigos) įgalioti asmenys, atestuoti mokyklų vadovai, turintys ne žemesnę kaip antrąją kvalifikacinę kategoriją. Atestacijos komisijos darbą pagal nustatytą reglamentą organizuoja paskirtas pirmininkas ir sekretorius.“</w:t>
      </w:r>
      <w:r w:rsidR="00494FE8">
        <w:rPr>
          <w:rFonts w:ascii="Times New Roman" w:hAnsi="Times New Roman"/>
          <w:sz w:val="24"/>
          <w:szCs w:val="24"/>
          <w:lang w:val="lt-LT" w:eastAsia="lt-LT" w:bidi="lo-LA"/>
        </w:rPr>
        <w:t>;</w:t>
      </w:r>
    </w:p>
    <w:p w14:paraId="6B59F164" w14:textId="77777777" w:rsidR="005B5B9A" w:rsidRDefault="00A969F0"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F108AB">
        <w:rPr>
          <w:rFonts w:ascii="Times New Roman" w:hAnsi="Times New Roman"/>
          <w:sz w:val="24"/>
          <w:szCs w:val="24"/>
          <w:lang w:val="lt-LT" w:eastAsia="lt-LT"/>
        </w:rPr>
        <w:t>8</w:t>
      </w:r>
      <w:r>
        <w:rPr>
          <w:rFonts w:ascii="Times New Roman" w:hAnsi="Times New Roman"/>
          <w:sz w:val="24"/>
          <w:szCs w:val="24"/>
          <w:lang w:val="lt-LT" w:eastAsia="lt-LT"/>
        </w:rPr>
        <w:t xml:space="preserve">. </w:t>
      </w:r>
      <w:r w:rsidR="005B5B9A">
        <w:rPr>
          <w:rFonts w:ascii="Times New Roman" w:hAnsi="Times New Roman"/>
          <w:sz w:val="24"/>
          <w:szCs w:val="24"/>
          <w:lang w:val="lt-LT" w:eastAsia="lt-LT"/>
        </w:rPr>
        <w:t>Pakeičiu 16.3 papunktį ir jį išdėstau taip:</w:t>
      </w:r>
    </w:p>
    <w:p w14:paraId="748E6F5F" w14:textId="77777777" w:rsidR="005B5B9A" w:rsidRDefault="005B5B9A" w:rsidP="005B5B9A">
      <w:pPr>
        <w:ind w:firstLine="1276"/>
        <w:jc w:val="both"/>
        <w:rPr>
          <w:rFonts w:ascii="Times New Roman" w:hAnsi="Times New Roman"/>
          <w:sz w:val="24"/>
          <w:szCs w:val="24"/>
          <w:lang w:val="lt-LT" w:eastAsia="lt-LT"/>
        </w:rPr>
      </w:pPr>
      <w:r w:rsidRPr="0039365E">
        <w:rPr>
          <w:rFonts w:ascii="Times New Roman" w:hAnsi="Times New Roman"/>
          <w:sz w:val="24"/>
          <w:szCs w:val="24"/>
          <w:lang w:val="lt-LT"/>
        </w:rPr>
        <w:t>„16.3. svarsto ekspertų grupių pateiktas ataskaitas ir pažymas, priima nutarimus dėl kvalifikacinių kategorijų suteikimo ir vadovo veiklos ir kompetencijos atitikties turimai kvalifikacinei kategorijai nustatymo;“;</w:t>
      </w:r>
    </w:p>
    <w:p w14:paraId="1753975C" w14:textId="77777777" w:rsidR="004435E7" w:rsidRDefault="005B5B9A" w:rsidP="00A969F0">
      <w:pPr>
        <w:ind w:firstLine="1276"/>
        <w:jc w:val="both"/>
        <w:rPr>
          <w:rFonts w:ascii="Times New Roman" w:hAnsi="Times New Roman"/>
          <w:sz w:val="24"/>
          <w:szCs w:val="24"/>
          <w:lang w:val="lt-LT" w:eastAsia="lt-LT"/>
        </w:rPr>
      </w:pPr>
      <w:r>
        <w:rPr>
          <w:rFonts w:ascii="Times New Roman" w:hAnsi="Times New Roman"/>
          <w:sz w:val="24"/>
          <w:szCs w:val="24"/>
          <w:lang w:val="lt-LT" w:eastAsia="lt-LT"/>
        </w:rPr>
        <w:t xml:space="preserve">1.4.9. </w:t>
      </w:r>
      <w:r w:rsidR="004435E7">
        <w:rPr>
          <w:rFonts w:ascii="Times New Roman" w:hAnsi="Times New Roman"/>
          <w:sz w:val="24"/>
          <w:szCs w:val="24"/>
          <w:lang w:val="lt-LT" w:eastAsia="lt-LT"/>
        </w:rPr>
        <w:t>Pakeičiu 16.6 papunktį ir jį išdėstau taip:</w:t>
      </w:r>
    </w:p>
    <w:p w14:paraId="7CE26408" w14:textId="531F0076" w:rsidR="00EE69FA" w:rsidRDefault="004435E7" w:rsidP="00A969F0">
      <w:pPr>
        <w:ind w:firstLine="1276"/>
        <w:jc w:val="both"/>
        <w:rPr>
          <w:rFonts w:ascii="Times New Roman" w:hAnsi="Times New Roman"/>
          <w:sz w:val="24"/>
          <w:szCs w:val="24"/>
          <w:lang w:val="lt-LT" w:eastAsia="lt-LT"/>
        </w:rPr>
      </w:pPr>
      <w:r>
        <w:rPr>
          <w:rFonts w:ascii="Times New Roman" w:hAnsi="Times New Roman"/>
          <w:sz w:val="24"/>
          <w:szCs w:val="24"/>
          <w:lang w:val="lt-LT" w:eastAsia="lt-LT"/>
        </w:rPr>
        <w:t xml:space="preserve">„16.6. teikia informaciją </w:t>
      </w:r>
      <w:r w:rsidR="00EE69FA">
        <w:rPr>
          <w:rFonts w:ascii="Times New Roman" w:hAnsi="Times New Roman"/>
          <w:sz w:val="24"/>
          <w:szCs w:val="24"/>
          <w:lang w:val="lt-LT" w:eastAsia="lt-LT"/>
        </w:rPr>
        <w:t xml:space="preserve">atitinkamai mokyklų savininko teises ir pareigas įgyvendinančiai institucijai, savivaldybės vykdomajai institucijai ar viešosios įstaigos visuotiniam dalininkų susirinkimui </w:t>
      </w:r>
      <w:r w:rsidR="00EE69FA" w:rsidRPr="00855BB5">
        <w:rPr>
          <w:rFonts w:ascii="Times New Roman" w:hAnsi="Times New Roman"/>
          <w:sz w:val="24"/>
          <w:szCs w:val="24"/>
          <w:lang w:val="lt-LT" w:eastAsia="lt-LT"/>
        </w:rPr>
        <w:t xml:space="preserve">apie </w:t>
      </w:r>
      <w:r w:rsidR="00406A71" w:rsidRPr="00855BB5">
        <w:rPr>
          <w:rFonts w:ascii="Times New Roman" w:hAnsi="Times New Roman"/>
          <w:sz w:val="24"/>
          <w:szCs w:val="24"/>
          <w:lang w:val="lt-LT" w:eastAsia="lt-LT"/>
        </w:rPr>
        <w:t xml:space="preserve">vadovų </w:t>
      </w:r>
      <w:r w:rsidR="00EE69FA" w:rsidRPr="00855BB5">
        <w:rPr>
          <w:rFonts w:ascii="Times New Roman" w:hAnsi="Times New Roman"/>
          <w:sz w:val="24"/>
          <w:szCs w:val="24"/>
          <w:lang w:val="lt-LT" w:eastAsia="lt-LT"/>
        </w:rPr>
        <w:t xml:space="preserve">atestaciją ir </w:t>
      </w:r>
      <w:r w:rsidR="00406A71" w:rsidRPr="00855BB5">
        <w:rPr>
          <w:rFonts w:ascii="Times New Roman" w:hAnsi="Times New Roman"/>
          <w:sz w:val="24"/>
          <w:szCs w:val="24"/>
          <w:lang w:val="lt-LT"/>
        </w:rPr>
        <w:t>veiklos ir kompetencijos atitikties turimai kvalifikacinei kategorijai nustatymą;</w:t>
      </w:r>
      <w:r w:rsidR="00EE69FA" w:rsidRPr="00855BB5">
        <w:rPr>
          <w:rFonts w:ascii="Times New Roman" w:hAnsi="Times New Roman"/>
          <w:sz w:val="24"/>
          <w:szCs w:val="24"/>
          <w:lang w:val="lt-LT" w:eastAsia="lt-LT"/>
        </w:rPr>
        <w:t>“;</w:t>
      </w:r>
    </w:p>
    <w:p w14:paraId="14248F47" w14:textId="77777777" w:rsidR="00EE69FA" w:rsidRDefault="00EE69FA" w:rsidP="00A969F0">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5B5B9A">
        <w:rPr>
          <w:rFonts w:ascii="Times New Roman" w:hAnsi="Times New Roman"/>
          <w:sz w:val="24"/>
          <w:szCs w:val="24"/>
          <w:lang w:val="lt-LT" w:eastAsia="lt-LT"/>
        </w:rPr>
        <w:t>10</w:t>
      </w:r>
      <w:r>
        <w:rPr>
          <w:rFonts w:ascii="Times New Roman" w:hAnsi="Times New Roman"/>
          <w:sz w:val="24"/>
          <w:szCs w:val="24"/>
          <w:lang w:val="lt-LT" w:eastAsia="lt-LT"/>
        </w:rPr>
        <w:t xml:space="preserve">. Pakeičiu </w:t>
      </w:r>
      <w:r w:rsidR="00A969F0">
        <w:rPr>
          <w:rFonts w:ascii="Times New Roman" w:hAnsi="Times New Roman"/>
          <w:sz w:val="24"/>
          <w:szCs w:val="24"/>
          <w:lang w:val="lt-LT" w:eastAsia="lt-LT"/>
        </w:rPr>
        <w:t>17</w:t>
      </w:r>
      <w:r>
        <w:rPr>
          <w:rFonts w:ascii="Times New Roman" w:hAnsi="Times New Roman"/>
          <w:sz w:val="24"/>
          <w:szCs w:val="24"/>
          <w:lang w:val="lt-LT" w:eastAsia="lt-LT"/>
        </w:rPr>
        <w:t xml:space="preserve"> punktą ir jį išdėstau taip:</w:t>
      </w:r>
    </w:p>
    <w:p w14:paraId="599960BF" w14:textId="77777777" w:rsidR="0003646D" w:rsidRDefault="00EE69FA" w:rsidP="00520133">
      <w:pPr>
        <w:ind w:firstLine="1247"/>
        <w:jc w:val="both"/>
      </w:pPr>
      <w:r>
        <w:rPr>
          <w:rFonts w:ascii="Times New Roman" w:hAnsi="Times New Roman"/>
          <w:sz w:val="24"/>
          <w:szCs w:val="24"/>
          <w:lang w:val="lt-LT" w:eastAsia="lt-LT"/>
        </w:rPr>
        <w:t>„17. Atestacijos komisijos nutarimus per 10 darbo dienų nuo jų priėmimo dienos tvirtina atitinkamai: mokyklos savininko teises ir pareigas įgyvendinanti institucija</w:t>
      </w:r>
      <w:r w:rsidR="00A969F0">
        <w:rPr>
          <w:rFonts w:ascii="Times New Roman" w:hAnsi="Times New Roman"/>
          <w:sz w:val="24"/>
          <w:szCs w:val="24"/>
          <w:lang w:val="lt-LT" w:eastAsia="lt-LT"/>
        </w:rPr>
        <w:t xml:space="preserve">, </w:t>
      </w:r>
      <w:r>
        <w:rPr>
          <w:rFonts w:ascii="Times New Roman" w:hAnsi="Times New Roman"/>
          <w:sz w:val="24"/>
          <w:szCs w:val="24"/>
          <w:lang w:val="lt-LT" w:eastAsia="lt-LT"/>
        </w:rPr>
        <w:t>savivaldybės vykdomoji institucija ar viešosios įstaigos visuotinis dalininkų susirinkimas. Patvirtinti atestacijos komisijos nutarimai įsigalioja nuo jų priėmimo dienos, išskyrus nutarimus dėl kvalifikacinių kategorijų suteikimo, kurių įsigaliojimo data nurodyta nutarime.“;</w:t>
      </w:r>
    </w:p>
    <w:p w14:paraId="6C2163F0" w14:textId="77777777" w:rsidR="005B13F9" w:rsidRPr="001A5667" w:rsidRDefault="00E206D2" w:rsidP="00FE627E">
      <w:pPr>
        <w:pStyle w:val="HTMLiankstoformatuotas"/>
        <w:tabs>
          <w:tab w:val="clear" w:pos="916"/>
          <w:tab w:val="clear" w:pos="1832"/>
          <w:tab w:val="left" w:pos="142"/>
          <w:tab w:val="left" w:pos="1276"/>
        </w:tabs>
        <w:ind w:left="142" w:hanging="818"/>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r w:rsidR="005B5B9A">
        <w:rPr>
          <w:rFonts w:ascii="Times New Roman" w:hAnsi="Times New Roman" w:cs="Times New Roman"/>
          <w:sz w:val="24"/>
          <w:szCs w:val="24"/>
        </w:rPr>
        <w:t>11</w:t>
      </w:r>
      <w:r>
        <w:rPr>
          <w:rFonts w:ascii="Times New Roman" w:hAnsi="Times New Roman" w:cs="Times New Roman"/>
          <w:sz w:val="24"/>
          <w:szCs w:val="24"/>
        </w:rPr>
        <w:t xml:space="preserve">. </w:t>
      </w:r>
      <w:r w:rsidR="005B5B9A">
        <w:rPr>
          <w:rFonts w:ascii="Times New Roman" w:hAnsi="Times New Roman" w:cs="Times New Roman"/>
          <w:sz w:val="24"/>
          <w:szCs w:val="24"/>
        </w:rPr>
        <w:t>Pakeičiu</w:t>
      </w:r>
      <w:r w:rsidR="005B5B9A" w:rsidRPr="001A5667">
        <w:rPr>
          <w:rFonts w:ascii="Times New Roman" w:hAnsi="Times New Roman" w:cs="Times New Roman"/>
          <w:sz w:val="24"/>
          <w:szCs w:val="24"/>
        </w:rPr>
        <w:t xml:space="preserve"> </w:t>
      </w:r>
      <w:r w:rsidR="00D00992" w:rsidRPr="001A5667">
        <w:rPr>
          <w:rFonts w:ascii="Times New Roman" w:hAnsi="Times New Roman" w:cs="Times New Roman"/>
          <w:sz w:val="24"/>
          <w:szCs w:val="24"/>
        </w:rPr>
        <w:t xml:space="preserve">19 punktą </w:t>
      </w:r>
      <w:r w:rsidR="005B5B9A">
        <w:rPr>
          <w:rFonts w:ascii="Times New Roman" w:hAnsi="Times New Roman" w:cs="Times New Roman"/>
          <w:sz w:val="24"/>
          <w:szCs w:val="24"/>
        </w:rPr>
        <w:t xml:space="preserve">ir jį išdėstau </w:t>
      </w:r>
      <w:r w:rsidR="005B13F9" w:rsidRPr="001A5667">
        <w:rPr>
          <w:rFonts w:ascii="Times New Roman" w:hAnsi="Times New Roman" w:cs="Times New Roman"/>
          <w:sz w:val="24"/>
          <w:szCs w:val="24"/>
        </w:rPr>
        <w:t>taip</w:t>
      </w:r>
      <w:r w:rsidR="00D00992" w:rsidRPr="001A5667">
        <w:rPr>
          <w:rFonts w:ascii="Times New Roman" w:hAnsi="Times New Roman" w:cs="Times New Roman"/>
          <w:sz w:val="24"/>
          <w:szCs w:val="24"/>
        </w:rPr>
        <w:t>:</w:t>
      </w:r>
    </w:p>
    <w:p w14:paraId="5803E53F" w14:textId="77777777" w:rsidR="00ED3DE5" w:rsidRDefault="00FE627E" w:rsidP="00F46BE6">
      <w:pPr>
        <w:pStyle w:val="HTMLiankstoformatuotas"/>
        <w:tabs>
          <w:tab w:val="clear" w:pos="916"/>
          <w:tab w:val="left" w:pos="142"/>
        </w:tabs>
        <w:ind w:left="142" w:firstLine="1134"/>
        <w:jc w:val="both"/>
        <w:rPr>
          <w:rFonts w:ascii="Times New Roman" w:hAnsi="Times New Roman" w:cs="Times New Roman"/>
          <w:sz w:val="24"/>
          <w:szCs w:val="24"/>
        </w:rPr>
      </w:pPr>
      <w:r>
        <w:rPr>
          <w:rFonts w:ascii="Times New Roman" w:hAnsi="Times New Roman" w:cs="Times New Roman"/>
          <w:sz w:val="24"/>
          <w:szCs w:val="24"/>
        </w:rPr>
        <w:t>„</w:t>
      </w:r>
      <w:r w:rsidR="00F46BE6">
        <w:rPr>
          <w:rFonts w:ascii="Times New Roman" w:hAnsi="Times New Roman" w:cs="Times New Roman"/>
          <w:sz w:val="24"/>
          <w:szCs w:val="24"/>
        </w:rPr>
        <w:t xml:space="preserve">19. </w:t>
      </w:r>
      <w:r w:rsidR="005B13F9" w:rsidRPr="00FE627E">
        <w:rPr>
          <w:rFonts w:ascii="Times New Roman" w:hAnsi="Times New Roman" w:cs="Times New Roman"/>
          <w:sz w:val="24"/>
          <w:szCs w:val="24"/>
        </w:rPr>
        <w:t>Ekspertai rengiami Lietuvos Respublikos švietimo ir mokslo</w:t>
      </w:r>
      <w:r>
        <w:rPr>
          <w:rFonts w:ascii="Times New Roman" w:hAnsi="Times New Roman" w:cs="Times New Roman"/>
          <w:sz w:val="24"/>
          <w:szCs w:val="24"/>
        </w:rPr>
        <w:t xml:space="preserve"> </w:t>
      </w:r>
      <w:r w:rsidR="005B13F9" w:rsidRPr="00FE627E">
        <w:rPr>
          <w:rFonts w:ascii="Times New Roman" w:hAnsi="Times New Roman" w:cs="Times New Roman"/>
          <w:sz w:val="24"/>
          <w:szCs w:val="24"/>
        </w:rPr>
        <w:t>ministro nustatyta tvarka.</w:t>
      </w:r>
      <w:r>
        <w:rPr>
          <w:rFonts w:ascii="Times New Roman" w:hAnsi="Times New Roman" w:cs="Times New Roman"/>
          <w:sz w:val="24"/>
          <w:szCs w:val="24"/>
        </w:rPr>
        <w:t xml:space="preserve"> E</w:t>
      </w:r>
      <w:r w:rsidR="00D00992">
        <w:rPr>
          <w:rFonts w:ascii="Times New Roman" w:hAnsi="Times New Roman" w:cs="Times New Roman"/>
          <w:sz w:val="24"/>
          <w:szCs w:val="24"/>
        </w:rPr>
        <w:t>kspertų sąraša</w:t>
      </w:r>
      <w:r>
        <w:rPr>
          <w:rFonts w:ascii="Times New Roman" w:hAnsi="Times New Roman" w:cs="Times New Roman"/>
          <w:sz w:val="24"/>
          <w:szCs w:val="24"/>
        </w:rPr>
        <w:t xml:space="preserve">s </w:t>
      </w:r>
      <w:r w:rsidR="00D00992">
        <w:rPr>
          <w:rFonts w:ascii="Times New Roman" w:hAnsi="Times New Roman" w:cs="Times New Roman"/>
          <w:sz w:val="24"/>
          <w:szCs w:val="24"/>
        </w:rPr>
        <w:t>skelbiam</w:t>
      </w:r>
      <w:r>
        <w:rPr>
          <w:rFonts w:ascii="Times New Roman" w:hAnsi="Times New Roman" w:cs="Times New Roman"/>
          <w:sz w:val="24"/>
          <w:szCs w:val="24"/>
        </w:rPr>
        <w:t>as</w:t>
      </w:r>
      <w:r w:rsidR="00D00992">
        <w:rPr>
          <w:rFonts w:ascii="Times New Roman" w:hAnsi="Times New Roman" w:cs="Times New Roman"/>
          <w:sz w:val="24"/>
          <w:szCs w:val="24"/>
        </w:rPr>
        <w:t xml:space="preserve"> Ugdymo plėtotės centro </w:t>
      </w:r>
      <w:r w:rsidR="00D25B15">
        <w:rPr>
          <w:rFonts w:ascii="Times New Roman" w:hAnsi="Times New Roman" w:cs="Times New Roman"/>
          <w:sz w:val="24"/>
          <w:szCs w:val="24"/>
        </w:rPr>
        <w:t xml:space="preserve">interneto </w:t>
      </w:r>
      <w:r w:rsidR="00D00992">
        <w:rPr>
          <w:rFonts w:ascii="Times New Roman" w:hAnsi="Times New Roman" w:cs="Times New Roman"/>
          <w:sz w:val="24"/>
          <w:szCs w:val="24"/>
        </w:rPr>
        <w:t>svetainėje.“</w:t>
      </w:r>
      <w:r w:rsidR="002569E5">
        <w:rPr>
          <w:rFonts w:ascii="Times New Roman" w:hAnsi="Times New Roman" w:cs="Times New Roman"/>
          <w:sz w:val="24"/>
          <w:szCs w:val="24"/>
        </w:rPr>
        <w:t>;</w:t>
      </w:r>
    </w:p>
    <w:p w14:paraId="287E93DB" w14:textId="77777777" w:rsidR="00924BC4" w:rsidRDefault="00924BC4" w:rsidP="00F46BE6">
      <w:pPr>
        <w:pStyle w:val="HTMLiankstoformatuotas"/>
        <w:tabs>
          <w:tab w:val="clear" w:pos="916"/>
          <w:tab w:val="left" w:pos="142"/>
        </w:tabs>
        <w:ind w:left="142" w:firstLine="1134"/>
        <w:jc w:val="both"/>
        <w:rPr>
          <w:rFonts w:ascii="Times New Roman" w:hAnsi="Times New Roman" w:cs="Times New Roman"/>
          <w:sz w:val="24"/>
          <w:szCs w:val="24"/>
        </w:rPr>
      </w:pPr>
      <w:r>
        <w:rPr>
          <w:rFonts w:ascii="Times New Roman" w:hAnsi="Times New Roman" w:cs="Times New Roman"/>
          <w:sz w:val="24"/>
          <w:szCs w:val="24"/>
        </w:rPr>
        <w:t>1.4.</w:t>
      </w:r>
      <w:r w:rsidR="005B5B9A">
        <w:rPr>
          <w:rFonts w:ascii="Times New Roman" w:hAnsi="Times New Roman" w:cs="Times New Roman"/>
          <w:sz w:val="24"/>
          <w:szCs w:val="24"/>
        </w:rPr>
        <w:t>12</w:t>
      </w:r>
      <w:r>
        <w:rPr>
          <w:rFonts w:ascii="Times New Roman" w:hAnsi="Times New Roman" w:cs="Times New Roman"/>
          <w:sz w:val="24"/>
          <w:szCs w:val="24"/>
        </w:rPr>
        <w:t xml:space="preserve">. </w:t>
      </w:r>
      <w:r w:rsidR="005B5B9A">
        <w:rPr>
          <w:rFonts w:ascii="Times New Roman" w:hAnsi="Times New Roman" w:cs="Times New Roman"/>
          <w:sz w:val="24"/>
          <w:szCs w:val="24"/>
        </w:rPr>
        <w:t xml:space="preserve">Pakeičiu </w:t>
      </w:r>
      <w:r>
        <w:rPr>
          <w:rFonts w:ascii="Times New Roman" w:hAnsi="Times New Roman" w:cs="Times New Roman"/>
          <w:sz w:val="24"/>
          <w:szCs w:val="24"/>
        </w:rPr>
        <w:t xml:space="preserve">27 punktą </w:t>
      </w:r>
      <w:r w:rsidR="005B5B9A">
        <w:rPr>
          <w:rFonts w:ascii="Times New Roman" w:hAnsi="Times New Roman" w:cs="Times New Roman"/>
          <w:sz w:val="24"/>
          <w:szCs w:val="24"/>
        </w:rPr>
        <w:t xml:space="preserve">ir jį išdėstau </w:t>
      </w:r>
      <w:r>
        <w:rPr>
          <w:rFonts w:ascii="Times New Roman" w:hAnsi="Times New Roman" w:cs="Times New Roman"/>
          <w:sz w:val="24"/>
          <w:szCs w:val="24"/>
        </w:rPr>
        <w:t>taip:</w:t>
      </w:r>
    </w:p>
    <w:p w14:paraId="1AFAF69A" w14:textId="77777777" w:rsidR="00924BC4" w:rsidRDefault="00924BC4" w:rsidP="00924BC4">
      <w:pPr>
        <w:pStyle w:val="HTMLiankstoformatuotas"/>
        <w:tabs>
          <w:tab w:val="clear" w:pos="916"/>
          <w:tab w:val="left" w:pos="142"/>
        </w:tabs>
        <w:ind w:left="142" w:firstLine="1134"/>
        <w:jc w:val="both"/>
        <w:rPr>
          <w:rFonts w:ascii="Times New Roman" w:hAnsi="Times New Roman" w:cs="Times New Roman"/>
          <w:sz w:val="24"/>
          <w:szCs w:val="24"/>
        </w:rPr>
      </w:pPr>
      <w:r w:rsidRPr="00924BC4">
        <w:rPr>
          <w:rFonts w:ascii="Times New Roman" w:hAnsi="Times New Roman" w:cs="Times New Roman"/>
          <w:sz w:val="24"/>
          <w:szCs w:val="24"/>
        </w:rPr>
        <w:t>„</w:t>
      </w:r>
      <w:r>
        <w:rPr>
          <w:rFonts w:ascii="Times New Roman" w:hAnsi="Times New Roman" w:cs="Times New Roman"/>
          <w:sz w:val="24"/>
          <w:szCs w:val="24"/>
        </w:rPr>
        <w:t xml:space="preserve">27. </w:t>
      </w:r>
      <w:r w:rsidRPr="00924BC4">
        <w:rPr>
          <w:rFonts w:ascii="Times New Roman" w:hAnsi="Times New Roman" w:cs="Times New Roman"/>
          <w:sz w:val="24"/>
          <w:szCs w:val="24"/>
        </w:rPr>
        <w:t xml:space="preserve">Mokyklos vadovo </w:t>
      </w:r>
      <w:r w:rsidR="00AF460E">
        <w:rPr>
          <w:rFonts w:ascii="Times New Roman" w:hAnsi="Times New Roman" w:cs="Times New Roman"/>
          <w:sz w:val="24"/>
          <w:szCs w:val="24"/>
        </w:rPr>
        <w:t>neeilinę atestaciją</w:t>
      </w:r>
      <w:r>
        <w:rPr>
          <w:rFonts w:ascii="Times New Roman" w:hAnsi="Times New Roman" w:cs="Times New Roman"/>
          <w:sz w:val="24"/>
          <w:szCs w:val="24"/>
        </w:rPr>
        <w:t xml:space="preserve"> </w:t>
      </w:r>
      <w:r w:rsidRPr="00924BC4">
        <w:rPr>
          <w:rFonts w:ascii="Times New Roman" w:hAnsi="Times New Roman" w:cs="Times New Roman"/>
          <w:sz w:val="24"/>
          <w:szCs w:val="24"/>
        </w:rPr>
        <w:t>gali inicijuoti atitinkamai:</w:t>
      </w:r>
      <w:r>
        <w:rPr>
          <w:rFonts w:ascii="Times New Roman" w:hAnsi="Times New Roman" w:cs="Times New Roman"/>
          <w:sz w:val="24"/>
          <w:szCs w:val="24"/>
        </w:rPr>
        <w:t xml:space="preserve"> </w:t>
      </w:r>
      <w:r w:rsidR="00F736FB">
        <w:rPr>
          <w:rFonts w:ascii="Times New Roman" w:hAnsi="Times New Roman" w:cs="Times New Roman"/>
          <w:sz w:val="24"/>
          <w:szCs w:val="24"/>
        </w:rPr>
        <w:t xml:space="preserve">mokyklos </w:t>
      </w:r>
      <w:r>
        <w:rPr>
          <w:rFonts w:ascii="Times New Roman" w:hAnsi="Times New Roman"/>
          <w:sz w:val="24"/>
          <w:szCs w:val="24"/>
        </w:rPr>
        <w:t>savininko teises ir pareigas įgyvendinanti institucija</w:t>
      </w:r>
      <w:r w:rsidRPr="00924BC4">
        <w:rPr>
          <w:rFonts w:ascii="Times New Roman" w:hAnsi="Times New Roman" w:cs="Times New Roman"/>
          <w:sz w:val="24"/>
          <w:szCs w:val="24"/>
        </w:rPr>
        <w:t>, savivaldybės vykdomoji institucija ar</w:t>
      </w:r>
      <w:r>
        <w:rPr>
          <w:rFonts w:ascii="Times New Roman" w:hAnsi="Times New Roman" w:cs="Times New Roman"/>
          <w:sz w:val="24"/>
          <w:szCs w:val="24"/>
        </w:rPr>
        <w:t xml:space="preserve"> </w:t>
      </w:r>
      <w:r w:rsidRPr="00924BC4">
        <w:rPr>
          <w:rFonts w:ascii="Times New Roman" w:hAnsi="Times New Roman" w:cs="Times New Roman"/>
          <w:sz w:val="24"/>
          <w:szCs w:val="24"/>
        </w:rPr>
        <w:t>viešosios įstaigos visuotinis dalininkų susirinkimas.“</w:t>
      </w:r>
      <w:r w:rsidR="002569E5">
        <w:rPr>
          <w:rFonts w:ascii="Times New Roman" w:hAnsi="Times New Roman" w:cs="Times New Roman"/>
          <w:sz w:val="24"/>
          <w:szCs w:val="24"/>
        </w:rPr>
        <w:t>;</w:t>
      </w:r>
    </w:p>
    <w:p w14:paraId="28D334B5" w14:textId="77777777" w:rsidR="002526F9" w:rsidRDefault="002526F9" w:rsidP="002526F9">
      <w:pPr>
        <w:pStyle w:val="HTMLiankstoformatuotas"/>
        <w:tabs>
          <w:tab w:val="clear" w:pos="916"/>
          <w:tab w:val="left" w:pos="142"/>
        </w:tabs>
        <w:ind w:left="142" w:firstLine="1134"/>
        <w:jc w:val="both"/>
        <w:rPr>
          <w:rFonts w:ascii="Times New Roman" w:hAnsi="Times New Roman" w:cs="Times New Roman"/>
          <w:sz w:val="24"/>
          <w:szCs w:val="24"/>
        </w:rPr>
      </w:pPr>
      <w:r>
        <w:rPr>
          <w:rFonts w:ascii="Times New Roman" w:hAnsi="Times New Roman" w:cs="Times New Roman"/>
          <w:sz w:val="24"/>
          <w:szCs w:val="24"/>
        </w:rPr>
        <w:t>1.4.</w:t>
      </w:r>
      <w:r w:rsidR="005B5B9A">
        <w:rPr>
          <w:rFonts w:ascii="Times New Roman" w:hAnsi="Times New Roman" w:cs="Times New Roman"/>
          <w:sz w:val="24"/>
          <w:szCs w:val="24"/>
        </w:rPr>
        <w:t>13</w:t>
      </w:r>
      <w:r>
        <w:rPr>
          <w:rFonts w:ascii="Times New Roman" w:hAnsi="Times New Roman" w:cs="Times New Roman"/>
          <w:sz w:val="24"/>
          <w:szCs w:val="24"/>
        </w:rPr>
        <w:t xml:space="preserve">. </w:t>
      </w:r>
      <w:r w:rsidR="005B5B9A">
        <w:rPr>
          <w:rFonts w:ascii="Times New Roman" w:hAnsi="Times New Roman" w:cs="Times New Roman"/>
          <w:sz w:val="24"/>
          <w:szCs w:val="24"/>
        </w:rPr>
        <w:t xml:space="preserve">Pakeičiu </w:t>
      </w:r>
      <w:r>
        <w:rPr>
          <w:rFonts w:ascii="Times New Roman" w:hAnsi="Times New Roman" w:cs="Times New Roman"/>
          <w:sz w:val="24"/>
          <w:szCs w:val="24"/>
        </w:rPr>
        <w:t xml:space="preserve">28 punktą </w:t>
      </w:r>
      <w:r w:rsidR="005B5B9A">
        <w:rPr>
          <w:rFonts w:ascii="Times New Roman" w:hAnsi="Times New Roman" w:cs="Times New Roman"/>
          <w:sz w:val="24"/>
          <w:szCs w:val="24"/>
        </w:rPr>
        <w:t xml:space="preserve">ir jį išdėstau </w:t>
      </w:r>
      <w:r>
        <w:rPr>
          <w:rFonts w:ascii="Times New Roman" w:hAnsi="Times New Roman" w:cs="Times New Roman"/>
          <w:sz w:val="24"/>
          <w:szCs w:val="24"/>
        </w:rPr>
        <w:t>taip:</w:t>
      </w:r>
    </w:p>
    <w:p w14:paraId="4999D786" w14:textId="77777777" w:rsidR="002526F9" w:rsidRDefault="002526F9" w:rsidP="002526F9">
      <w:pPr>
        <w:pStyle w:val="HTMLiankstoformatuotas"/>
        <w:tabs>
          <w:tab w:val="clear" w:pos="916"/>
          <w:tab w:val="left" w:pos="142"/>
        </w:tabs>
        <w:ind w:left="142" w:firstLine="1134"/>
        <w:jc w:val="both"/>
        <w:rPr>
          <w:rFonts w:ascii="Times New Roman" w:hAnsi="Times New Roman" w:cs="Times New Roman"/>
          <w:sz w:val="24"/>
          <w:szCs w:val="24"/>
        </w:rPr>
      </w:pPr>
      <w:r w:rsidRPr="002526F9">
        <w:rPr>
          <w:rFonts w:ascii="Times New Roman" w:hAnsi="Times New Roman" w:cs="Times New Roman"/>
          <w:sz w:val="24"/>
          <w:szCs w:val="24"/>
        </w:rPr>
        <w:t xml:space="preserve">„28. Mokyklos vadovas savo iniciatyva gali teikti </w:t>
      </w:r>
      <w:r w:rsidRPr="001630E1">
        <w:rPr>
          <w:rFonts w:ascii="Times New Roman" w:hAnsi="Times New Roman" w:cs="Times New Roman"/>
          <w:bCs/>
          <w:sz w:val="24"/>
          <w:szCs w:val="24"/>
        </w:rPr>
        <w:t>siūlymą</w:t>
      </w:r>
      <w:r>
        <w:rPr>
          <w:rFonts w:ascii="Times New Roman" w:hAnsi="Times New Roman" w:cs="Times New Roman"/>
          <w:sz w:val="24"/>
          <w:szCs w:val="24"/>
        </w:rPr>
        <w:t xml:space="preserve"> </w:t>
      </w:r>
      <w:r w:rsidRPr="002526F9">
        <w:rPr>
          <w:rFonts w:ascii="Times New Roman" w:hAnsi="Times New Roman" w:cs="Times New Roman"/>
          <w:sz w:val="24"/>
          <w:szCs w:val="24"/>
        </w:rPr>
        <w:t xml:space="preserve">atestacijos komisijai </w:t>
      </w:r>
      <w:r w:rsidR="001630E1">
        <w:rPr>
          <w:rFonts w:ascii="Times New Roman" w:hAnsi="Times New Roman" w:cs="Times New Roman"/>
          <w:sz w:val="24"/>
          <w:szCs w:val="24"/>
        </w:rPr>
        <w:t>atlikti nee</w:t>
      </w:r>
      <w:r w:rsidR="00657254">
        <w:rPr>
          <w:rFonts w:ascii="Times New Roman" w:hAnsi="Times New Roman" w:cs="Times New Roman"/>
          <w:sz w:val="24"/>
          <w:szCs w:val="24"/>
        </w:rPr>
        <w:t>i</w:t>
      </w:r>
      <w:r w:rsidR="001630E1">
        <w:rPr>
          <w:rFonts w:ascii="Times New Roman" w:hAnsi="Times New Roman" w:cs="Times New Roman"/>
          <w:sz w:val="24"/>
          <w:szCs w:val="24"/>
        </w:rPr>
        <w:t xml:space="preserve">linę </w:t>
      </w:r>
      <w:r>
        <w:rPr>
          <w:rFonts w:ascii="Times New Roman" w:hAnsi="Times New Roman" w:cs="Times New Roman"/>
          <w:sz w:val="24"/>
          <w:szCs w:val="24"/>
        </w:rPr>
        <w:t>mokyklos vadovo pavaduotojo</w:t>
      </w:r>
      <w:r w:rsidRPr="002526F9">
        <w:rPr>
          <w:rFonts w:ascii="Times New Roman" w:hAnsi="Times New Roman" w:cs="Times New Roman"/>
          <w:sz w:val="24"/>
          <w:szCs w:val="24"/>
        </w:rPr>
        <w:t xml:space="preserve"> ir</w:t>
      </w:r>
      <w:r w:rsidR="002569E5">
        <w:rPr>
          <w:rFonts w:ascii="Times New Roman" w:hAnsi="Times New Roman" w:cs="Times New Roman"/>
          <w:sz w:val="24"/>
          <w:szCs w:val="24"/>
        </w:rPr>
        <w:t xml:space="preserve"> (</w:t>
      </w:r>
      <w:r w:rsidRPr="002526F9">
        <w:rPr>
          <w:rFonts w:ascii="Times New Roman" w:hAnsi="Times New Roman" w:cs="Times New Roman"/>
          <w:sz w:val="24"/>
          <w:szCs w:val="24"/>
        </w:rPr>
        <w:t>ar</w:t>
      </w:r>
      <w:r w:rsidR="002569E5">
        <w:rPr>
          <w:rFonts w:ascii="Times New Roman" w:hAnsi="Times New Roman" w:cs="Times New Roman"/>
          <w:sz w:val="24"/>
          <w:szCs w:val="24"/>
        </w:rPr>
        <w:t>)</w:t>
      </w:r>
      <w:r>
        <w:rPr>
          <w:rFonts w:ascii="Times New Roman" w:hAnsi="Times New Roman" w:cs="Times New Roman"/>
          <w:sz w:val="24"/>
          <w:szCs w:val="24"/>
        </w:rPr>
        <w:t xml:space="preserve"> </w:t>
      </w:r>
      <w:r w:rsidRPr="002526F9">
        <w:rPr>
          <w:rFonts w:ascii="Times New Roman" w:hAnsi="Times New Roman" w:cs="Times New Roman"/>
          <w:sz w:val="24"/>
          <w:szCs w:val="24"/>
        </w:rPr>
        <w:t>ugdymą</w:t>
      </w:r>
      <w:r>
        <w:rPr>
          <w:rFonts w:ascii="Times New Roman" w:hAnsi="Times New Roman" w:cs="Times New Roman"/>
          <w:sz w:val="24"/>
          <w:szCs w:val="24"/>
        </w:rPr>
        <w:t xml:space="preserve"> organizuojančio skyriaus vedėjo </w:t>
      </w:r>
      <w:r w:rsidR="001630E1">
        <w:rPr>
          <w:rFonts w:ascii="Times New Roman" w:hAnsi="Times New Roman" w:cs="Times New Roman"/>
          <w:sz w:val="24"/>
          <w:szCs w:val="24"/>
        </w:rPr>
        <w:t>atestaciją</w:t>
      </w:r>
      <w:r w:rsidRPr="002526F9">
        <w:rPr>
          <w:rFonts w:ascii="Times New Roman" w:hAnsi="Times New Roman" w:cs="Times New Roman"/>
          <w:sz w:val="24"/>
          <w:szCs w:val="24"/>
        </w:rPr>
        <w:t>.“</w:t>
      </w:r>
      <w:r w:rsidR="002569E5">
        <w:rPr>
          <w:rFonts w:ascii="Times New Roman" w:hAnsi="Times New Roman" w:cs="Times New Roman"/>
          <w:sz w:val="24"/>
          <w:szCs w:val="24"/>
        </w:rPr>
        <w:t>;</w:t>
      </w:r>
    </w:p>
    <w:p w14:paraId="2DEE0C5E" w14:textId="77777777" w:rsidR="00924BC4" w:rsidRDefault="002526F9" w:rsidP="00924BC4">
      <w:pPr>
        <w:pStyle w:val="HTMLiankstoformatuotas"/>
        <w:tabs>
          <w:tab w:val="clear" w:pos="916"/>
          <w:tab w:val="left" w:pos="142"/>
        </w:tabs>
        <w:ind w:left="142" w:firstLine="1134"/>
        <w:jc w:val="both"/>
        <w:rPr>
          <w:rFonts w:ascii="Times New Roman" w:hAnsi="Times New Roman" w:cs="Times New Roman"/>
          <w:sz w:val="24"/>
          <w:szCs w:val="24"/>
        </w:rPr>
      </w:pPr>
      <w:r>
        <w:rPr>
          <w:rFonts w:ascii="Times New Roman" w:hAnsi="Times New Roman" w:cs="Times New Roman"/>
          <w:sz w:val="24"/>
          <w:szCs w:val="24"/>
        </w:rPr>
        <w:t>1.4.</w:t>
      </w:r>
      <w:r w:rsidR="005B5B9A">
        <w:rPr>
          <w:rFonts w:ascii="Times New Roman" w:hAnsi="Times New Roman" w:cs="Times New Roman"/>
          <w:sz w:val="24"/>
          <w:szCs w:val="24"/>
        </w:rPr>
        <w:t>14</w:t>
      </w:r>
      <w:r w:rsidR="00924BC4">
        <w:rPr>
          <w:rFonts w:ascii="Times New Roman" w:hAnsi="Times New Roman" w:cs="Times New Roman"/>
          <w:sz w:val="24"/>
          <w:szCs w:val="24"/>
        </w:rPr>
        <w:t xml:space="preserve">. </w:t>
      </w:r>
      <w:r w:rsidR="005B5B9A">
        <w:rPr>
          <w:rFonts w:ascii="Times New Roman" w:hAnsi="Times New Roman" w:cs="Times New Roman"/>
          <w:sz w:val="24"/>
          <w:szCs w:val="24"/>
        </w:rPr>
        <w:t xml:space="preserve">Pakeičiu </w:t>
      </w:r>
      <w:r w:rsidR="00924BC4">
        <w:rPr>
          <w:rFonts w:ascii="Times New Roman" w:hAnsi="Times New Roman" w:cs="Times New Roman"/>
          <w:sz w:val="24"/>
          <w:szCs w:val="24"/>
        </w:rPr>
        <w:t xml:space="preserve">29 punktą </w:t>
      </w:r>
      <w:r w:rsidR="005B5B9A">
        <w:rPr>
          <w:rFonts w:ascii="Times New Roman" w:hAnsi="Times New Roman" w:cs="Times New Roman"/>
          <w:sz w:val="24"/>
          <w:szCs w:val="24"/>
        </w:rPr>
        <w:t xml:space="preserve">ir jį išdėstau </w:t>
      </w:r>
      <w:r w:rsidR="00924BC4">
        <w:rPr>
          <w:rFonts w:ascii="Times New Roman" w:hAnsi="Times New Roman" w:cs="Times New Roman"/>
          <w:sz w:val="24"/>
          <w:szCs w:val="24"/>
        </w:rPr>
        <w:t>taip:</w:t>
      </w:r>
    </w:p>
    <w:p w14:paraId="205D4013" w14:textId="77777777" w:rsidR="00924BC4" w:rsidRPr="00924BC4" w:rsidRDefault="00924BC4" w:rsidP="001630E1">
      <w:pPr>
        <w:pStyle w:val="HTMLiankstoformatuotas"/>
        <w:tabs>
          <w:tab w:val="clear" w:pos="916"/>
          <w:tab w:val="left" w:pos="142"/>
        </w:tabs>
        <w:ind w:left="142" w:firstLine="1134"/>
        <w:jc w:val="both"/>
        <w:rPr>
          <w:rFonts w:ascii="Times New Roman" w:hAnsi="Times New Roman" w:cs="Times New Roman"/>
          <w:sz w:val="24"/>
          <w:szCs w:val="24"/>
        </w:rPr>
      </w:pPr>
      <w:r w:rsidRPr="00924BC4">
        <w:rPr>
          <w:rFonts w:ascii="Times New Roman" w:hAnsi="Times New Roman" w:cs="Times New Roman"/>
          <w:sz w:val="24"/>
          <w:szCs w:val="24"/>
        </w:rPr>
        <w:lastRenderedPageBreak/>
        <w:t>„29. Švietimo ir mokslo ministerijos specialistai gali teikti</w:t>
      </w:r>
      <w:r>
        <w:rPr>
          <w:rFonts w:ascii="Times New Roman" w:hAnsi="Times New Roman" w:cs="Times New Roman"/>
          <w:sz w:val="24"/>
          <w:szCs w:val="24"/>
        </w:rPr>
        <w:t xml:space="preserve"> argumentuotą siūlymą atestacijos </w:t>
      </w:r>
      <w:r w:rsidRPr="00924BC4">
        <w:rPr>
          <w:rFonts w:ascii="Times New Roman" w:hAnsi="Times New Roman" w:cs="Times New Roman"/>
          <w:sz w:val="24"/>
          <w:szCs w:val="24"/>
        </w:rPr>
        <w:t xml:space="preserve">komisijai dėl </w:t>
      </w:r>
      <w:r w:rsidR="001745A8">
        <w:rPr>
          <w:rFonts w:ascii="Times New Roman" w:hAnsi="Times New Roman" w:cs="Times New Roman"/>
          <w:sz w:val="24"/>
          <w:szCs w:val="24"/>
        </w:rPr>
        <w:t>neeilinės</w:t>
      </w:r>
      <w:r>
        <w:rPr>
          <w:rFonts w:ascii="Times New Roman" w:hAnsi="Times New Roman" w:cs="Times New Roman"/>
          <w:sz w:val="24"/>
          <w:szCs w:val="24"/>
        </w:rPr>
        <w:t xml:space="preserve"> </w:t>
      </w:r>
      <w:r w:rsidRPr="00924BC4">
        <w:rPr>
          <w:rFonts w:ascii="Times New Roman" w:hAnsi="Times New Roman" w:cs="Times New Roman"/>
          <w:sz w:val="24"/>
          <w:szCs w:val="24"/>
        </w:rPr>
        <w:t xml:space="preserve">vadovo </w:t>
      </w:r>
      <w:r w:rsidR="001745A8">
        <w:rPr>
          <w:rFonts w:ascii="Times New Roman" w:hAnsi="Times New Roman" w:cs="Times New Roman"/>
          <w:sz w:val="24"/>
          <w:szCs w:val="24"/>
        </w:rPr>
        <w:t>atestacijos</w:t>
      </w:r>
      <w:r>
        <w:rPr>
          <w:rFonts w:ascii="Times New Roman" w:hAnsi="Times New Roman" w:cs="Times New Roman"/>
          <w:sz w:val="24"/>
          <w:szCs w:val="24"/>
        </w:rPr>
        <w:t xml:space="preserve"> </w:t>
      </w:r>
      <w:r w:rsidRPr="00924BC4">
        <w:rPr>
          <w:rFonts w:ascii="Times New Roman" w:hAnsi="Times New Roman" w:cs="Times New Roman"/>
          <w:sz w:val="24"/>
          <w:szCs w:val="24"/>
        </w:rPr>
        <w:t>nesibaigus 5 metų laikotarpiui.“</w:t>
      </w:r>
      <w:r w:rsidR="002569E5">
        <w:rPr>
          <w:rFonts w:ascii="Times New Roman" w:hAnsi="Times New Roman" w:cs="Times New Roman"/>
          <w:sz w:val="24"/>
          <w:szCs w:val="24"/>
        </w:rPr>
        <w:t>;</w:t>
      </w:r>
    </w:p>
    <w:p w14:paraId="346FEF25" w14:textId="77777777" w:rsidR="00924BC4" w:rsidRPr="00924BC4" w:rsidRDefault="00EF004D" w:rsidP="00924BC4">
      <w:pPr>
        <w:pStyle w:val="HTMLiankstoformatuotas"/>
        <w:tabs>
          <w:tab w:val="clear" w:pos="916"/>
          <w:tab w:val="left" w:pos="142"/>
        </w:tabs>
        <w:ind w:left="142" w:firstLine="1134"/>
        <w:jc w:val="both"/>
        <w:rPr>
          <w:rFonts w:ascii="Times New Roman" w:hAnsi="Times New Roman" w:cs="Times New Roman"/>
          <w:sz w:val="24"/>
          <w:szCs w:val="24"/>
        </w:rPr>
      </w:pPr>
      <w:r>
        <w:rPr>
          <w:rFonts w:ascii="Times New Roman" w:hAnsi="Times New Roman" w:cs="Times New Roman"/>
          <w:sz w:val="24"/>
          <w:szCs w:val="24"/>
        </w:rPr>
        <w:t>1.4.</w:t>
      </w:r>
      <w:r w:rsidR="005B5B9A">
        <w:rPr>
          <w:rFonts w:ascii="Times New Roman" w:hAnsi="Times New Roman" w:cs="Times New Roman"/>
          <w:sz w:val="24"/>
          <w:szCs w:val="24"/>
        </w:rPr>
        <w:t>15</w:t>
      </w:r>
      <w:r w:rsidR="00924BC4">
        <w:rPr>
          <w:rFonts w:ascii="Times New Roman" w:hAnsi="Times New Roman" w:cs="Times New Roman"/>
          <w:sz w:val="24"/>
          <w:szCs w:val="24"/>
        </w:rPr>
        <w:t xml:space="preserve">. </w:t>
      </w:r>
      <w:r w:rsidR="005B5B9A">
        <w:rPr>
          <w:rFonts w:ascii="Times New Roman" w:hAnsi="Times New Roman" w:cs="Times New Roman"/>
          <w:sz w:val="24"/>
          <w:szCs w:val="24"/>
        </w:rPr>
        <w:t xml:space="preserve">Pakeičiu </w:t>
      </w:r>
      <w:r w:rsidR="00924BC4">
        <w:rPr>
          <w:rFonts w:ascii="Times New Roman" w:hAnsi="Times New Roman" w:cs="Times New Roman"/>
          <w:sz w:val="24"/>
          <w:szCs w:val="24"/>
        </w:rPr>
        <w:t xml:space="preserve">30 punktą </w:t>
      </w:r>
      <w:r w:rsidR="005B5B9A">
        <w:rPr>
          <w:rFonts w:ascii="Times New Roman" w:hAnsi="Times New Roman" w:cs="Times New Roman"/>
          <w:sz w:val="24"/>
          <w:szCs w:val="24"/>
        </w:rPr>
        <w:t xml:space="preserve">ir jį išdėstau </w:t>
      </w:r>
      <w:r w:rsidR="00924BC4">
        <w:rPr>
          <w:rFonts w:ascii="Times New Roman" w:hAnsi="Times New Roman" w:cs="Times New Roman"/>
          <w:sz w:val="24"/>
          <w:szCs w:val="24"/>
        </w:rPr>
        <w:t>taip:</w:t>
      </w:r>
    </w:p>
    <w:p w14:paraId="45363AE7" w14:textId="77777777" w:rsidR="00924BC4" w:rsidRDefault="00924BC4" w:rsidP="00924BC4">
      <w:pPr>
        <w:pStyle w:val="HTMLiankstoformatuotas"/>
        <w:tabs>
          <w:tab w:val="clear" w:pos="916"/>
          <w:tab w:val="left" w:pos="0"/>
        </w:tabs>
        <w:ind w:left="0" w:firstLine="1276"/>
        <w:jc w:val="both"/>
        <w:rPr>
          <w:rFonts w:ascii="Times New Roman" w:hAnsi="Times New Roman" w:cs="Times New Roman"/>
          <w:sz w:val="24"/>
          <w:szCs w:val="24"/>
        </w:rPr>
      </w:pPr>
      <w:r w:rsidRPr="00924BC4">
        <w:rPr>
          <w:rFonts w:ascii="Times New Roman" w:hAnsi="Times New Roman" w:cs="Times New Roman"/>
          <w:sz w:val="24"/>
          <w:szCs w:val="24"/>
        </w:rPr>
        <w:t>„</w:t>
      </w:r>
      <w:r>
        <w:rPr>
          <w:rFonts w:ascii="Times New Roman" w:hAnsi="Times New Roman" w:cs="Times New Roman"/>
          <w:sz w:val="24"/>
          <w:szCs w:val="24"/>
        </w:rPr>
        <w:t xml:space="preserve">30. Vadovas </w:t>
      </w:r>
      <w:r w:rsidRPr="00924BC4">
        <w:rPr>
          <w:rFonts w:ascii="Times New Roman" w:hAnsi="Times New Roman" w:cs="Times New Roman"/>
          <w:sz w:val="24"/>
          <w:szCs w:val="24"/>
        </w:rPr>
        <w:t>atestuojamas per vienerius metus nuo prašymo</w:t>
      </w:r>
      <w:r>
        <w:rPr>
          <w:rFonts w:ascii="Times New Roman" w:hAnsi="Times New Roman" w:cs="Times New Roman"/>
          <w:sz w:val="24"/>
          <w:szCs w:val="24"/>
        </w:rPr>
        <w:t xml:space="preserve"> pateikimo dienos. Apie </w:t>
      </w:r>
      <w:r w:rsidR="001745A8">
        <w:rPr>
          <w:rFonts w:ascii="Times New Roman" w:hAnsi="Times New Roman" w:cs="Times New Roman"/>
          <w:sz w:val="24"/>
          <w:szCs w:val="24"/>
        </w:rPr>
        <w:t>neeilinę atestaciją</w:t>
      </w:r>
      <w:r>
        <w:rPr>
          <w:rFonts w:ascii="Times New Roman" w:hAnsi="Times New Roman" w:cs="Times New Roman"/>
          <w:sz w:val="24"/>
          <w:szCs w:val="24"/>
        </w:rPr>
        <w:t xml:space="preserve"> vadovas </w:t>
      </w:r>
      <w:r w:rsidRPr="00924BC4">
        <w:rPr>
          <w:rFonts w:ascii="Times New Roman" w:hAnsi="Times New Roman" w:cs="Times New Roman"/>
          <w:sz w:val="24"/>
          <w:szCs w:val="24"/>
        </w:rPr>
        <w:t>raštu</w:t>
      </w:r>
      <w:r>
        <w:rPr>
          <w:rFonts w:ascii="Times New Roman" w:hAnsi="Times New Roman" w:cs="Times New Roman"/>
          <w:sz w:val="24"/>
          <w:szCs w:val="24"/>
        </w:rPr>
        <w:t xml:space="preserve"> informuojamas prieš tris </w:t>
      </w:r>
      <w:r w:rsidR="003929E4">
        <w:rPr>
          <w:rFonts w:ascii="Times New Roman" w:hAnsi="Times New Roman" w:cs="Times New Roman"/>
          <w:sz w:val="24"/>
          <w:szCs w:val="24"/>
        </w:rPr>
        <w:t>mėnesius iki jo</w:t>
      </w:r>
      <w:r w:rsidR="001745A8">
        <w:rPr>
          <w:rFonts w:ascii="Times New Roman" w:hAnsi="Times New Roman" w:cs="Times New Roman"/>
          <w:sz w:val="24"/>
          <w:szCs w:val="24"/>
        </w:rPr>
        <w:t>s</w:t>
      </w:r>
      <w:r w:rsidRPr="00924BC4">
        <w:rPr>
          <w:rFonts w:ascii="Times New Roman" w:hAnsi="Times New Roman" w:cs="Times New Roman"/>
          <w:sz w:val="24"/>
          <w:szCs w:val="24"/>
        </w:rPr>
        <w:t xml:space="preserve"> pradžios.“</w:t>
      </w:r>
      <w:r w:rsidR="002569E5">
        <w:rPr>
          <w:rFonts w:ascii="Times New Roman" w:hAnsi="Times New Roman" w:cs="Times New Roman"/>
          <w:sz w:val="24"/>
          <w:szCs w:val="24"/>
        </w:rPr>
        <w:t>;</w:t>
      </w:r>
    </w:p>
    <w:p w14:paraId="4C7E8F4D" w14:textId="77777777" w:rsidR="00A672BE" w:rsidRDefault="00A672BE" w:rsidP="00924BC4">
      <w:pPr>
        <w:pStyle w:val="HTMLiankstoformatuotas"/>
        <w:tabs>
          <w:tab w:val="clear" w:pos="916"/>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1.4.</w:t>
      </w:r>
      <w:r w:rsidR="00716733">
        <w:rPr>
          <w:rFonts w:ascii="Times New Roman" w:hAnsi="Times New Roman" w:cs="Times New Roman"/>
          <w:sz w:val="24"/>
          <w:szCs w:val="24"/>
        </w:rPr>
        <w:t>16</w:t>
      </w:r>
      <w:r>
        <w:rPr>
          <w:rFonts w:ascii="Times New Roman" w:hAnsi="Times New Roman" w:cs="Times New Roman"/>
          <w:sz w:val="24"/>
          <w:szCs w:val="24"/>
        </w:rPr>
        <w:t xml:space="preserve">. </w:t>
      </w:r>
      <w:r w:rsidR="0052115D" w:rsidRPr="00F82461">
        <w:rPr>
          <w:rFonts w:ascii="Times New Roman" w:hAnsi="Times New Roman"/>
          <w:sz w:val="24"/>
          <w:szCs w:val="24"/>
        </w:rPr>
        <w:t>Pripažįstu netekusiu galios 33</w:t>
      </w:r>
      <w:r w:rsidRPr="00F82461">
        <w:rPr>
          <w:rFonts w:ascii="Times New Roman" w:hAnsi="Times New Roman"/>
          <w:sz w:val="24"/>
          <w:szCs w:val="24"/>
        </w:rPr>
        <w:t xml:space="preserve"> punktą</w:t>
      </w:r>
      <w:r w:rsidR="002569E5">
        <w:rPr>
          <w:rFonts w:ascii="Times New Roman" w:hAnsi="Times New Roman"/>
          <w:sz w:val="24"/>
          <w:szCs w:val="24"/>
        </w:rPr>
        <w:t>;</w:t>
      </w:r>
    </w:p>
    <w:p w14:paraId="2E4C5F94" w14:textId="77777777" w:rsidR="00FF09CC" w:rsidRPr="00924BC4" w:rsidRDefault="00A672BE" w:rsidP="00FF09CC">
      <w:pPr>
        <w:pStyle w:val="HTMLiankstoformatuotas"/>
        <w:tabs>
          <w:tab w:val="clear" w:pos="916"/>
          <w:tab w:val="left" w:pos="142"/>
        </w:tabs>
        <w:ind w:left="142" w:firstLine="1134"/>
        <w:jc w:val="both"/>
        <w:rPr>
          <w:rFonts w:ascii="Times New Roman" w:hAnsi="Times New Roman" w:cs="Times New Roman"/>
          <w:sz w:val="24"/>
          <w:szCs w:val="24"/>
        </w:rPr>
      </w:pPr>
      <w:r>
        <w:rPr>
          <w:rFonts w:ascii="Times New Roman" w:hAnsi="Times New Roman" w:cs="Times New Roman"/>
          <w:sz w:val="24"/>
          <w:szCs w:val="24"/>
        </w:rPr>
        <w:t>1.4.</w:t>
      </w:r>
      <w:r w:rsidR="00716733">
        <w:rPr>
          <w:rFonts w:ascii="Times New Roman" w:hAnsi="Times New Roman" w:cs="Times New Roman"/>
          <w:sz w:val="24"/>
          <w:szCs w:val="24"/>
        </w:rPr>
        <w:t>17</w:t>
      </w:r>
      <w:r w:rsidR="00FF09CC">
        <w:rPr>
          <w:rFonts w:ascii="Times New Roman" w:hAnsi="Times New Roman" w:cs="Times New Roman"/>
          <w:sz w:val="24"/>
          <w:szCs w:val="24"/>
        </w:rPr>
        <w:t xml:space="preserve">. </w:t>
      </w:r>
      <w:r w:rsidR="00716733">
        <w:rPr>
          <w:rFonts w:ascii="Times New Roman" w:hAnsi="Times New Roman" w:cs="Times New Roman"/>
          <w:sz w:val="24"/>
          <w:szCs w:val="24"/>
        </w:rPr>
        <w:t xml:space="preserve">Pakeičiu </w:t>
      </w:r>
      <w:r w:rsidR="00FF09CC">
        <w:rPr>
          <w:rFonts w:ascii="Times New Roman" w:hAnsi="Times New Roman" w:cs="Times New Roman"/>
          <w:sz w:val="24"/>
          <w:szCs w:val="24"/>
        </w:rPr>
        <w:t xml:space="preserve">34 punktą </w:t>
      </w:r>
      <w:r w:rsidR="00716733">
        <w:rPr>
          <w:rFonts w:ascii="Times New Roman" w:hAnsi="Times New Roman" w:cs="Times New Roman"/>
          <w:sz w:val="24"/>
          <w:szCs w:val="24"/>
        </w:rPr>
        <w:t xml:space="preserve">ir jį išdėstau </w:t>
      </w:r>
      <w:r w:rsidR="00FF09CC">
        <w:rPr>
          <w:rFonts w:ascii="Times New Roman" w:hAnsi="Times New Roman" w:cs="Times New Roman"/>
          <w:sz w:val="24"/>
          <w:szCs w:val="24"/>
        </w:rPr>
        <w:t>taip:</w:t>
      </w:r>
    </w:p>
    <w:p w14:paraId="42FB8C1A" w14:textId="77777777" w:rsidR="00FF09CC" w:rsidRDefault="00FF09CC" w:rsidP="00FF09CC">
      <w:pPr>
        <w:pStyle w:val="HTMLiankstoformatuotas"/>
        <w:tabs>
          <w:tab w:val="clear" w:pos="916"/>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w:t>
      </w:r>
      <w:r w:rsidRPr="00FF09CC">
        <w:rPr>
          <w:rFonts w:ascii="Times New Roman" w:hAnsi="Times New Roman" w:cs="Times New Roman"/>
          <w:sz w:val="24"/>
          <w:szCs w:val="24"/>
        </w:rPr>
        <w:t>34. Atestacijos komisija, gavusi vadovo prašymą atestuotis arba</w:t>
      </w:r>
      <w:r>
        <w:rPr>
          <w:rFonts w:ascii="Times New Roman" w:hAnsi="Times New Roman" w:cs="Times New Roman"/>
          <w:sz w:val="24"/>
          <w:szCs w:val="24"/>
        </w:rPr>
        <w:t xml:space="preserve"> </w:t>
      </w:r>
      <w:r w:rsidRPr="00FF09CC">
        <w:rPr>
          <w:rFonts w:ascii="Times New Roman" w:hAnsi="Times New Roman" w:cs="Times New Roman"/>
          <w:sz w:val="24"/>
          <w:szCs w:val="24"/>
        </w:rPr>
        <w:t xml:space="preserve">atitinkamai: </w:t>
      </w:r>
      <w:r w:rsidR="00F736FB">
        <w:rPr>
          <w:rFonts w:ascii="Times New Roman" w:hAnsi="Times New Roman" w:cs="Times New Roman"/>
          <w:sz w:val="24"/>
          <w:szCs w:val="24"/>
        </w:rPr>
        <w:t xml:space="preserve">mokyklos </w:t>
      </w:r>
      <w:r w:rsidRPr="00FF09CC">
        <w:rPr>
          <w:rFonts w:ascii="Times New Roman" w:hAnsi="Times New Roman" w:cs="Times New Roman"/>
          <w:sz w:val="24"/>
          <w:szCs w:val="24"/>
        </w:rPr>
        <w:t xml:space="preserve">savininko teises ir pareigas įgyvendinančios institucijos, savivaldybės vykdomosios </w:t>
      </w:r>
      <w:r>
        <w:rPr>
          <w:rFonts w:ascii="Times New Roman" w:hAnsi="Times New Roman" w:cs="Times New Roman"/>
          <w:sz w:val="24"/>
          <w:szCs w:val="24"/>
        </w:rPr>
        <w:t>institucijos</w:t>
      </w:r>
      <w:r w:rsidR="00F736FB">
        <w:rPr>
          <w:rFonts w:ascii="Times New Roman" w:hAnsi="Times New Roman" w:cs="Times New Roman"/>
          <w:sz w:val="24"/>
          <w:szCs w:val="24"/>
        </w:rPr>
        <w:t>,</w:t>
      </w:r>
      <w:r>
        <w:rPr>
          <w:rFonts w:ascii="Times New Roman" w:hAnsi="Times New Roman" w:cs="Times New Roman"/>
          <w:sz w:val="24"/>
          <w:szCs w:val="24"/>
        </w:rPr>
        <w:t xml:space="preserve"> </w:t>
      </w:r>
      <w:r w:rsidRPr="00FF09CC">
        <w:rPr>
          <w:rFonts w:ascii="Times New Roman" w:hAnsi="Times New Roman" w:cs="Times New Roman"/>
          <w:sz w:val="24"/>
          <w:szCs w:val="24"/>
        </w:rPr>
        <w:t>vieš</w:t>
      </w:r>
      <w:r>
        <w:rPr>
          <w:rFonts w:ascii="Times New Roman" w:hAnsi="Times New Roman" w:cs="Times New Roman"/>
          <w:sz w:val="24"/>
          <w:szCs w:val="24"/>
        </w:rPr>
        <w:t xml:space="preserve">osios įstaigos visuotinio </w:t>
      </w:r>
      <w:r w:rsidRPr="00FF09CC">
        <w:rPr>
          <w:rFonts w:ascii="Times New Roman" w:hAnsi="Times New Roman" w:cs="Times New Roman"/>
          <w:sz w:val="24"/>
          <w:szCs w:val="24"/>
        </w:rPr>
        <w:t xml:space="preserve">dalininkų </w:t>
      </w:r>
      <w:r w:rsidR="0095621D">
        <w:rPr>
          <w:rFonts w:ascii="Times New Roman" w:hAnsi="Times New Roman" w:cs="Times New Roman"/>
          <w:sz w:val="24"/>
          <w:szCs w:val="24"/>
        </w:rPr>
        <w:t>susirinkimo</w:t>
      </w:r>
      <w:r w:rsidR="0095621D" w:rsidRPr="00B60FC8">
        <w:rPr>
          <w:rFonts w:ascii="Times New Roman" w:hAnsi="Times New Roman" w:cs="Times New Roman"/>
          <w:sz w:val="24"/>
          <w:szCs w:val="24"/>
        </w:rPr>
        <w:t xml:space="preserve">, </w:t>
      </w:r>
      <w:r w:rsidR="002569E5">
        <w:rPr>
          <w:rFonts w:ascii="Times New Roman" w:hAnsi="Times New Roman" w:cs="Times New Roman"/>
          <w:sz w:val="24"/>
          <w:szCs w:val="24"/>
        </w:rPr>
        <w:t>Š</w:t>
      </w:r>
      <w:r w:rsidRPr="00B60FC8">
        <w:rPr>
          <w:rFonts w:ascii="Times New Roman" w:hAnsi="Times New Roman" w:cs="Times New Roman"/>
          <w:sz w:val="24"/>
          <w:szCs w:val="24"/>
        </w:rPr>
        <w:t>vietimo ir mokslo ministerijos specialistų</w:t>
      </w:r>
      <w:r w:rsidR="0095621D" w:rsidRPr="00B60FC8">
        <w:rPr>
          <w:rFonts w:ascii="Times New Roman" w:hAnsi="Times New Roman" w:cs="Times New Roman"/>
          <w:sz w:val="24"/>
          <w:szCs w:val="24"/>
        </w:rPr>
        <w:t xml:space="preserve"> ar mokyklos vadovo</w:t>
      </w:r>
      <w:r w:rsidRPr="00B60FC8">
        <w:rPr>
          <w:rFonts w:ascii="Times New Roman" w:hAnsi="Times New Roman" w:cs="Times New Roman"/>
          <w:sz w:val="24"/>
          <w:szCs w:val="24"/>
        </w:rPr>
        <w:t xml:space="preserve"> siūlymą </w:t>
      </w:r>
      <w:r w:rsidR="00B60FC8">
        <w:rPr>
          <w:rFonts w:ascii="Times New Roman" w:hAnsi="Times New Roman" w:cs="Times New Roman"/>
          <w:sz w:val="24"/>
          <w:szCs w:val="24"/>
        </w:rPr>
        <w:t>dėl neeilinės atestacijos</w:t>
      </w:r>
      <w:r>
        <w:rPr>
          <w:rFonts w:ascii="Times New Roman" w:hAnsi="Times New Roman" w:cs="Times New Roman"/>
          <w:sz w:val="24"/>
          <w:szCs w:val="24"/>
        </w:rPr>
        <w:t xml:space="preserve">, sudaro </w:t>
      </w:r>
      <w:r w:rsidRPr="00FF09CC">
        <w:rPr>
          <w:rFonts w:ascii="Times New Roman" w:hAnsi="Times New Roman" w:cs="Times New Roman"/>
          <w:sz w:val="24"/>
          <w:szCs w:val="24"/>
        </w:rPr>
        <w:t>ir nutarimu patvirtina ekspertų grupę.</w:t>
      </w:r>
      <w:r>
        <w:rPr>
          <w:rFonts w:ascii="Times New Roman" w:hAnsi="Times New Roman" w:cs="Times New Roman"/>
          <w:sz w:val="24"/>
          <w:szCs w:val="24"/>
        </w:rPr>
        <w:t>“</w:t>
      </w:r>
      <w:r w:rsidR="002569E5">
        <w:rPr>
          <w:rFonts w:ascii="Times New Roman" w:hAnsi="Times New Roman" w:cs="Times New Roman"/>
          <w:sz w:val="24"/>
          <w:szCs w:val="24"/>
        </w:rPr>
        <w:t>;</w:t>
      </w:r>
    </w:p>
    <w:p w14:paraId="473AAB65"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18</w:t>
      </w:r>
      <w:r>
        <w:rPr>
          <w:rFonts w:ascii="Times New Roman" w:hAnsi="Times New Roman"/>
          <w:sz w:val="24"/>
          <w:szCs w:val="24"/>
          <w:lang w:val="lt-LT" w:eastAsia="lt-LT"/>
        </w:rPr>
        <w:t>. Pakeičiu 39.4 papunktį ir jį išdėstau taip:</w:t>
      </w:r>
    </w:p>
    <w:p w14:paraId="30CE1563" w14:textId="77777777" w:rsidR="00F736FB" w:rsidRDefault="005B5B9A" w:rsidP="0039365E">
      <w:pPr>
        <w:ind w:firstLine="1247"/>
        <w:jc w:val="both"/>
        <w:rPr>
          <w:rFonts w:ascii="Times New Roman" w:hAnsi="Times New Roman"/>
          <w:sz w:val="24"/>
          <w:szCs w:val="24"/>
          <w:lang w:val="lt-LT" w:eastAsia="lt-LT"/>
        </w:rPr>
      </w:pPr>
      <w:r>
        <w:rPr>
          <w:rFonts w:ascii="Times New Roman" w:hAnsi="Times New Roman"/>
          <w:sz w:val="24"/>
          <w:szCs w:val="24"/>
          <w:lang w:val="lt-LT" w:eastAsia="lt-LT"/>
        </w:rPr>
        <w:t>„39.4. pripažinti, kad vadovas netinka eiti pareigų, ir siūlyti atitinkamai mokyklos savininko teises ir pareigas įgyvendinančiai institucijai, savivaldybės vykdomajai institucijai ar viešosios įstaigos visuotiniam dalininkų susirinkimui įstatymų nustatyta tvarka spręsti klausimą dėl jo tolesnio darbo einant šias pareigas.“;</w:t>
      </w:r>
    </w:p>
    <w:p w14:paraId="6D174CAE" w14:textId="77777777" w:rsidR="009F5790" w:rsidRDefault="00ED3DE5" w:rsidP="0039365E">
      <w:pPr>
        <w:ind w:firstLine="1247"/>
        <w:jc w:val="both"/>
        <w:rPr>
          <w:rFonts w:ascii="Times New Roman" w:hAnsi="Times New Roman"/>
          <w:sz w:val="24"/>
          <w:szCs w:val="24"/>
          <w:lang w:val="pt-BR" w:eastAsia="lt-LT"/>
        </w:rPr>
      </w:pPr>
      <w:r>
        <w:rPr>
          <w:rFonts w:ascii="Times New Roman" w:hAnsi="Times New Roman"/>
          <w:sz w:val="24"/>
          <w:szCs w:val="24"/>
          <w:lang w:val="pt-BR" w:eastAsia="lt-LT"/>
        </w:rPr>
        <w:t>1.4.</w:t>
      </w:r>
      <w:r w:rsidR="00716733">
        <w:rPr>
          <w:rFonts w:ascii="Times New Roman" w:hAnsi="Times New Roman"/>
          <w:sz w:val="24"/>
          <w:szCs w:val="24"/>
          <w:lang w:val="pt-BR" w:eastAsia="lt-LT"/>
        </w:rPr>
        <w:t>19</w:t>
      </w:r>
      <w:r>
        <w:rPr>
          <w:rFonts w:ascii="Times New Roman" w:hAnsi="Times New Roman"/>
          <w:sz w:val="24"/>
          <w:szCs w:val="24"/>
          <w:lang w:val="pt-BR" w:eastAsia="lt-LT"/>
        </w:rPr>
        <w:t xml:space="preserve">. </w:t>
      </w:r>
      <w:r w:rsidR="00716733">
        <w:rPr>
          <w:rFonts w:ascii="Times New Roman" w:hAnsi="Times New Roman"/>
          <w:sz w:val="24"/>
          <w:szCs w:val="24"/>
          <w:lang w:val="pt-BR" w:eastAsia="lt-LT"/>
        </w:rPr>
        <w:t xml:space="preserve">Pakeičiu </w:t>
      </w:r>
      <w:r w:rsidR="00FA418D">
        <w:rPr>
          <w:rFonts w:ascii="Times New Roman" w:hAnsi="Times New Roman"/>
          <w:sz w:val="24"/>
          <w:szCs w:val="24"/>
          <w:lang w:val="pt-BR" w:eastAsia="lt-LT"/>
        </w:rPr>
        <w:t xml:space="preserve">40 punktą </w:t>
      </w:r>
      <w:r w:rsidR="00716733">
        <w:rPr>
          <w:rFonts w:ascii="Times New Roman" w:hAnsi="Times New Roman"/>
          <w:sz w:val="24"/>
          <w:szCs w:val="24"/>
          <w:lang w:val="pt-BR" w:eastAsia="lt-LT"/>
        </w:rPr>
        <w:t xml:space="preserve">ir jį išdėstau </w:t>
      </w:r>
      <w:r w:rsidR="00FA418D">
        <w:rPr>
          <w:rFonts w:ascii="Times New Roman" w:hAnsi="Times New Roman"/>
          <w:sz w:val="24"/>
          <w:szCs w:val="24"/>
          <w:lang w:val="pt-BR" w:eastAsia="lt-LT"/>
        </w:rPr>
        <w:t>taip:</w:t>
      </w:r>
    </w:p>
    <w:p w14:paraId="31E5A79F" w14:textId="77777777" w:rsidR="008E3FDB" w:rsidRDefault="008E3FDB" w:rsidP="000207B3">
      <w:pPr>
        <w:ind w:firstLine="1276"/>
        <w:jc w:val="both"/>
        <w:rPr>
          <w:rFonts w:ascii="Times New Roman" w:hAnsi="Times New Roman"/>
          <w:sz w:val="24"/>
          <w:szCs w:val="24"/>
          <w:lang w:val="pt-BR" w:eastAsia="lt-LT"/>
        </w:rPr>
      </w:pPr>
      <w:r>
        <w:rPr>
          <w:rFonts w:ascii="Times New Roman" w:hAnsi="Times New Roman"/>
          <w:sz w:val="24"/>
          <w:szCs w:val="24"/>
          <w:lang w:val="pt-BR" w:eastAsia="lt-LT"/>
        </w:rPr>
        <w:t>„</w:t>
      </w:r>
      <w:r w:rsidR="00270C14">
        <w:rPr>
          <w:rFonts w:ascii="Times New Roman" w:hAnsi="Times New Roman"/>
          <w:sz w:val="24"/>
          <w:szCs w:val="24"/>
          <w:lang w:val="pt-BR" w:eastAsia="lt-LT"/>
        </w:rPr>
        <w:t>40. Mokyklų vadovų atestacijos pažyma, mokyklų</w:t>
      </w:r>
      <w:r w:rsidRPr="008E3FDB">
        <w:rPr>
          <w:rFonts w:ascii="Times New Roman" w:hAnsi="Times New Roman"/>
          <w:sz w:val="24"/>
          <w:szCs w:val="24"/>
          <w:lang w:val="pt-BR" w:eastAsia="lt-LT"/>
        </w:rPr>
        <w:t xml:space="preserve"> vadovų pavaduotojų ugdymui</w:t>
      </w:r>
      <w:r w:rsidR="00A17845">
        <w:rPr>
          <w:rFonts w:ascii="Times New Roman" w:hAnsi="Times New Roman"/>
          <w:sz w:val="24"/>
          <w:szCs w:val="24"/>
          <w:lang w:val="pt-BR" w:eastAsia="lt-LT"/>
        </w:rPr>
        <w:t xml:space="preserve"> </w:t>
      </w:r>
      <w:r w:rsidRPr="008E3FDB">
        <w:rPr>
          <w:rFonts w:ascii="Times New Roman" w:hAnsi="Times New Roman"/>
          <w:sz w:val="24"/>
          <w:szCs w:val="24"/>
          <w:lang w:val="pt-BR" w:eastAsia="lt-LT"/>
        </w:rPr>
        <w:t xml:space="preserve">/ ugdymą organizuojančių skyrių vedėjų atestacijos pažyma, </w:t>
      </w:r>
      <w:r w:rsidR="00270C14">
        <w:rPr>
          <w:rFonts w:ascii="Times New Roman" w:hAnsi="Times New Roman"/>
          <w:sz w:val="24"/>
          <w:szCs w:val="24"/>
          <w:lang w:val="pt-BR" w:eastAsia="lt-LT"/>
        </w:rPr>
        <w:t xml:space="preserve">mokyklų </w:t>
      </w:r>
      <w:r w:rsidR="000207B3">
        <w:rPr>
          <w:rFonts w:ascii="Times New Roman" w:hAnsi="Times New Roman"/>
          <w:sz w:val="24"/>
          <w:szCs w:val="24"/>
          <w:lang w:val="pt-BR" w:eastAsia="lt-LT"/>
        </w:rPr>
        <w:t>vadovų, jų pavaduotojų ugdymui, ugdymą organizuojančių skyrių vedėjų veik</w:t>
      </w:r>
      <w:r w:rsidRPr="008E3FDB">
        <w:rPr>
          <w:rFonts w:ascii="Times New Roman" w:hAnsi="Times New Roman"/>
          <w:sz w:val="24"/>
          <w:szCs w:val="24"/>
          <w:lang w:val="pt-BR" w:eastAsia="lt-LT"/>
        </w:rPr>
        <w:t xml:space="preserve">los ir kompetencijos atitikties turimai kvalifikacinei kategorijai </w:t>
      </w:r>
      <w:r>
        <w:rPr>
          <w:rFonts w:ascii="Times New Roman" w:hAnsi="Times New Roman"/>
          <w:sz w:val="24"/>
          <w:szCs w:val="24"/>
          <w:lang w:val="pt-BR" w:eastAsia="lt-LT"/>
        </w:rPr>
        <w:t xml:space="preserve">pagrindimo </w:t>
      </w:r>
      <w:r w:rsidR="000207B3">
        <w:rPr>
          <w:rFonts w:ascii="Times New Roman" w:hAnsi="Times New Roman"/>
          <w:sz w:val="24"/>
          <w:szCs w:val="24"/>
          <w:lang w:val="pt-BR" w:eastAsia="lt-LT"/>
        </w:rPr>
        <w:t>ataskaitos ir ate</w:t>
      </w:r>
      <w:r w:rsidRPr="008E3FDB">
        <w:rPr>
          <w:rFonts w:ascii="Times New Roman" w:hAnsi="Times New Roman"/>
          <w:sz w:val="24"/>
          <w:szCs w:val="24"/>
          <w:lang w:val="pt-BR" w:eastAsia="lt-LT"/>
        </w:rPr>
        <w:t xml:space="preserve">stacijos komisijos nutarimų kopijos saugomos vadovo asmens byloje penkerius metus </w:t>
      </w:r>
      <w:r w:rsidRPr="00A76810">
        <w:rPr>
          <w:rFonts w:ascii="Times New Roman" w:hAnsi="Times New Roman"/>
          <w:sz w:val="24"/>
          <w:szCs w:val="24"/>
          <w:lang w:val="pt-BR" w:eastAsia="lt-LT"/>
        </w:rPr>
        <w:t>ar iki kitos atestacijos</w:t>
      </w:r>
      <w:r w:rsidR="00A17845">
        <w:rPr>
          <w:rFonts w:ascii="Times New Roman" w:hAnsi="Times New Roman"/>
          <w:sz w:val="24"/>
          <w:szCs w:val="24"/>
          <w:lang w:val="pt-BR" w:eastAsia="lt-LT"/>
        </w:rPr>
        <w:t xml:space="preserve"> </w:t>
      </w:r>
      <w:r w:rsidRPr="00A76810">
        <w:rPr>
          <w:rFonts w:ascii="Times New Roman" w:hAnsi="Times New Roman"/>
          <w:sz w:val="24"/>
          <w:szCs w:val="24"/>
          <w:lang w:val="pt-BR" w:eastAsia="lt-LT"/>
        </w:rPr>
        <w:t>/</w:t>
      </w:r>
      <w:r w:rsidR="00A17845">
        <w:rPr>
          <w:rFonts w:ascii="Times New Roman" w:hAnsi="Times New Roman"/>
          <w:sz w:val="24"/>
          <w:szCs w:val="24"/>
          <w:lang w:val="pt-BR" w:eastAsia="lt-LT"/>
        </w:rPr>
        <w:t xml:space="preserve"> </w:t>
      </w:r>
      <w:r w:rsidRPr="00A76810">
        <w:rPr>
          <w:rFonts w:ascii="Times New Roman" w:hAnsi="Times New Roman"/>
          <w:sz w:val="24"/>
          <w:szCs w:val="24"/>
          <w:lang w:val="pt-BR" w:eastAsia="lt-LT"/>
        </w:rPr>
        <w:t>veiklos</w:t>
      </w:r>
      <w:r w:rsidR="000B321D" w:rsidRPr="000B321D">
        <w:rPr>
          <w:rFonts w:ascii="Times New Roman" w:hAnsi="Times New Roman"/>
          <w:sz w:val="24"/>
          <w:szCs w:val="24"/>
          <w:lang w:val="lt-LT"/>
        </w:rPr>
        <w:t xml:space="preserve"> </w:t>
      </w:r>
      <w:r w:rsidR="000B321D" w:rsidRPr="00DB2714">
        <w:rPr>
          <w:rFonts w:ascii="Times New Roman" w:hAnsi="Times New Roman"/>
          <w:sz w:val="24"/>
          <w:szCs w:val="24"/>
          <w:lang w:val="lt-LT"/>
        </w:rPr>
        <w:t>ir kompetencijos</w:t>
      </w:r>
      <w:r w:rsidRPr="00A76810">
        <w:rPr>
          <w:rFonts w:ascii="Times New Roman" w:hAnsi="Times New Roman"/>
          <w:sz w:val="24"/>
          <w:szCs w:val="24"/>
          <w:lang w:val="pt-BR" w:eastAsia="lt-LT"/>
        </w:rPr>
        <w:t xml:space="preserve"> atitikties turimai kvali</w:t>
      </w:r>
      <w:r w:rsidR="00A76810">
        <w:rPr>
          <w:rFonts w:ascii="Times New Roman" w:hAnsi="Times New Roman"/>
          <w:sz w:val="24"/>
          <w:szCs w:val="24"/>
          <w:lang w:val="pt-BR" w:eastAsia="lt-LT"/>
        </w:rPr>
        <w:t>fikacinei kategorijai nustatymo</w:t>
      </w:r>
      <w:r w:rsidRPr="00A76810">
        <w:rPr>
          <w:rFonts w:ascii="Times New Roman" w:hAnsi="Times New Roman"/>
          <w:sz w:val="24"/>
          <w:szCs w:val="24"/>
          <w:lang w:val="pt-BR" w:eastAsia="lt-LT"/>
        </w:rPr>
        <w:t>.</w:t>
      </w:r>
      <w:r w:rsidRPr="008E3FDB">
        <w:rPr>
          <w:rFonts w:ascii="Times New Roman" w:hAnsi="Times New Roman"/>
          <w:sz w:val="24"/>
          <w:szCs w:val="24"/>
          <w:lang w:val="pt-BR" w:eastAsia="lt-LT"/>
        </w:rPr>
        <w:t xml:space="preserve"> Vadovui pakeitus darbovietę, jo atestacijos dokumentų kopijos atiduodamos vadovui, šis j</w:t>
      </w:r>
      <w:r w:rsidR="00F97F7A">
        <w:rPr>
          <w:rFonts w:ascii="Times New Roman" w:hAnsi="Times New Roman"/>
          <w:sz w:val="24"/>
          <w:szCs w:val="24"/>
          <w:lang w:val="pt-BR" w:eastAsia="lt-LT"/>
        </w:rPr>
        <w:t>a</w:t>
      </w:r>
      <w:r w:rsidRPr="008E3FDB">
        <w:rPr>
          <w:rFonts w:ascii="Times New Roman" w:hAnsi="Times New Roman"/>
          <w:sz w:val="24"/>
          <w:szCs w:val="24"/>
          <w:lang w:val="pt-BR" w:eastAsia="lt-LT"/>
        </w:rPr>
        <w:t>s perduoda naujam darbdaviui.</w:t>
      </w:r>
      <w:r w:rsidR="000207B3">
        <w:rPr>
          <w:rFonts w:ascii="Times New Roman" w:hAnsi="Times New Roman"/>
          <w:sz w:val="24"/>
          <w:szCs w:val="24"/>
          <w:lang w:val="pt-BR" w:eastAsia="lt-LT"/>
        </w:rPr>
        <w:t>“</w:t>
      </w:r>
      <w:r w:rsidR="00A17845">
        <w:rPr>
          <w:rFonts w:ascii="Times New Roman" w:hAnsi="Times New Roman"/>
          <w:sz w:val="24"/>
          <w:szCs w:val="24"/>
          <w:lang w:val="pt-BR" w:eastAsia="lt-LT"/>
        </w:rPr>
        <w:t>;</w:t>
      </w:r>
    </w:p>
    <w:p w14:paraId="525C54B4" w14:textId="77777777" w:rsidR="000207B3" w:rsidRPr="008E3FDB" w:rsidRDefault="00D74092" w:rsidP="000207B3">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16733">
        <w:rPr>
          <w:rFonts w:ascii="Times New Roman" w:hAnsi="Times New Roman"/>
          <w:sz w:val="24"/>
          <w:szCs w:val="24"/>
          <w:lang w:val="pt-BR" w:eastAsia="lt-LT"/>
        </w:rPr>
        <w:t>20</w:t>
      </w:r>
      <w:r>
        <w:rPr>
          <w:rFonts w:ascii="Times New Roman" w:hAnsi="Times New Roman"/>
          <w:sz w:val="24"/>
          <w:szCs w:val="24"/>
          <w:lang w:val="pt-BR" w:eastAsia="lt-LT"/>
        </w:rPr>
        <w:t>.</w:t>
      </w:r>
      <w:r w:rsidR="000207B3">
        <w:rPr>
          <w:rFonts w:ascii="Times New Roman" w:hAnsi="Times New Roman"/>
          <w:sz w:val="24"/>
          <w:szCs w:val="24"/>
          <w:lang w:val="pt-BR" w:eastAsia="lt-LT"/>
        </w:rPr>
        <w:t xml:space="preserve"> </w:t>
      </w:r>
      <w:r w:rsidR="00716733">
        <w:rPr>
          <w:rFonts w:ascii="Times New Roman" w:hAnsi="Times New Roman"/>
          <w:sz w:val="24"/>
          <w:szCs w:val="24"/>
          <w:lang w:val="pt-BR" w:eastAsia="lt-LT"/>
        </w:rPr>
        <w:t xml:space="preserve">Pakeičiu </w:t>
      </w:r>
      <w:r w:rsidR="000207B3">
        <w:rPr>
          <w:rFonts w:ascii="Times New Roman" w:hAnsi="Times New Roman"/>
          <w:sz w:val="24"/>
          <w:szCs w:val="24"/>
          <w:lang w:val="pt-BR" w:eastAsia="lt-LT"/>
        </w:rPr>
        <w:t xml:space="preserve">41 punktą </w:t>
      </w:r>
      <w:r w:rsidR="00716733">
        <w:rPr>
          <w:rFonts w:ascii="Times New Roman" w:hAnsi="Times New Roman"/>
          <w:sz w:val="24"/>
          <w:szCs w:val="24"/>
          <w:lang w:val="pt-BR" w:eastAsia="lt-LT"/>
        </w:rPr>
        <w:t xml:space="preserve">ir jį išdėstau </w:t>
      </w:r>
      <w:r w:rsidR="000207B3">
        <w:rPr>
          <w:rFonts w:ascii="Times New Roman" w:hAnsi="Times New Roman"/>
          <w:sz w:val="24"/>
          <w:szCs w:val="24"/>
          <w:lang w:val="pt-BR" w:eastAsia="lt-LT"/>
        </w:rPr>
        <w:t>taip:</w:t>
      </w:r>
    </w:p>
    <w:p w14:paraId="3B2A6458" w14:textId="77777777" w:rsidR="00FA418D" w:rsidRDefault="000207B3" w:rsidP="008E3FDB">
      <w:pPr>
        <w:ind w:firstLine="1276"/>
        <w:jc w:val="both"/>
        <w:rPr>
          <w:rFonts w:ascii="Times New Roman" w:hAnsi="Times New Roman"/>
          <w:sz w:val="24"/>
          <w:szCs w:val="24"/>
          <w:lang w:val="pt-BR" w:eastAsia="lt-LT"/>
        </w:rPr>
      </w:pPr>
      <w:r>
        <w:rPr>
          <w:rFonts w:ascii="Times New Roman" w:hAnsi="Times New Roman"/>
          <w:sz w:val="24"/>
          <w:szCs w:val="24"/>
          <w:lang w:val="pt-BR" w:eastAsia="lt-LT"/>
        </w:rPr>
        <w:t>„41</w:t>
      </w:r>
      <w:r w:rsidR="008E3FDB" w:rsidRPr="008E3FDB">
        <w:rPr>
          <w:rFonts w:ascii="Times New Roman" w:hAnsi="Times New Roman"/>
          <w:sz w:val="24"/>
          <w:szCs w:val="24"/>
          <w:lang w:val="pt-BR" w:eastAsia="lt-LT"/>
        </w:rPr>
        <w:t xml:space="preserve">. Atestuotam vadovui perėjus dirbti į kitą mokyklą ar keičiant pareigas iš direktoriaus, direktoriaus pavaduotojo ugdymui ar ugdymą organizuojančio skyriaus vedėjo ir atvirkščiai, iki kitos atestacijos ar veiklos </w:t>
      </w:r>
      <w:r w:rsidR="000B321D" w:rsidRPr="00DB2714">
        <w:rPr>
          <w:rFonts w:ascii="Times New Roman" w:hAnsi="Times New Roman"/>
          <w:sz w:val="24"/>
          <w:szCs w:val="24"/>
          <w:lang w:val="lt-LT"/>
        </w:rPr>
        <w:t>ir kompetencijos</w:t>
      </w:r>
      <w:r w:rsidR="000B321D">
        <w:rPr>
          <w:rFonts w:ascii="Times New Roman" w:hAnsi="Times New Roman"/>
          <w:sz w:val="24"/>
          <w:szCs w:val="24"/>
          <w:lang w:val="lt-LT" w:eastAsia="lt-LT"/>
        </w:rPr>
        <w:t xml:space="preserve"> </w:t>
      </w:r>
      <w:r w:rsidR="008E3FDB" w:rsidRPr="008E3FDB">
        <w:rPr>
          <w:rFonts w:ascii="Times New Roman" w:hAnsi="Times New Roman"/>
          <w:sz w:val="24"/>
          <w:szCs w:val="24"/>
          <w:lang w:val="pt-BR" w:eastAsia="lt-LT"/>
        </w:rPr>
        <w:t xml:space="preserve">atitikties turimai kvalifikacinei kategorijai nustatymo paliekama turėta kvalifikacinė kategorija. </w:t>
      </w:r>
      <w:r w:rsidR="00270C14">
        <w:rPr>
          <w:rFonts w:ascii="Times New Roman" w:hAnsi="Times New Roman"/>
          <w:sz w:val="24"/>
          <w:szCs w:val="24"/>
          <w:lang w:val="pt-BR" w:eastAsia="lt-LT"/>
        </w:rPr>
        <w:t>Atestuotam v</w:t>
      </w:r>
      <w:r w:rsidR="008E3FDB" w:rsidRPr="008E3FDB">
        <w:rPr>
          <w:rFonts w:ascii="Times New Roman" w:hAnsi="Times New Roman"/>
          <w:sz w:val="24"/>
          <w:szCs w:val="24"/>
          <w:lang w:val="pt-BR" w:eastAsia="lt-LT"/>
        </w:rPr>
        <w:t>adovui perėjus dirbti į kitą mokyklą, veiklos</w:t>
      </w:r>
      <w:r w:rsidR="00307581" w:rsidRPr="00307581">
        <w:rPr>
          <w:rFonts w:ascii="Times New Roman" w:hAnsi="Times New Roman"/>
          <w:sz w:val="24"/>
          <w:szCs w:val="24"/>
          <w:lang w:val="lt-LT"/>
        </w:rPr>
        <w:t xml:space="preserve"> </w:t>
      </w:r>
      <w:r w:rsidR="00307581" w:rsidRPr="00DB2714">
        <w:rPr>
          <w:rFonts w:ascii="Times New Roman" w:hAnsi="Times New Roman"/>
          <w:sz w:val="24"/>
          <w:szCs w:val="24"/>
          <w:lang w:val="lt-LT"/>
        </w:rPr>
        <w:t>ir kompetencijos</w:t>
      </w:r>
      <w:r w:rsidR="008E3FDB" w:rsidRPr="008E3FDB">
        <w:rPr>
          <w:rFonts w:ascii="Times New Roman" w:hAnsi="Times New Roman"/>
          <w:sz w:val="24"/>
          <w:szCs w:val="24"/>
          <w:lang w:val="pt-BR" w:eastAsia="lt-LT"/>
        </w:rPr>
        <w:t xml:space="preserve"> atitikties turimai kvalifikacinei kategorijai nustatymas vykdomas ne anksčiau kaip po trejų metų nuo perėjimo į kitą mokyklą dienos. </w:t>
      </w:r>
      <w:r w:rsidR="008E3FDB" w:rsidRPr="000207B3">
        <w:rPr>
          <w:rFonts w:ascii="Times New Roman" w:hAnsi="Times New Roman"/>
          <w:sz w:val="24"/>
          <w:szCs w:val="24"/>
          <w:lang w:val="pt-BR" w:eastAsia="lt-LT"/>
        </w:rPr>
        <w:t>Vykdydama šią nuostatą</w:t>
      </w:r>
      <w:r w:rsidRPr="000207B3">
        <w:rPr>
          <w:rFonts w:ascii="Times New Roman" w:hAnsi="Times New Roman"/>
          <w:sz w:val="24"/>
          <w:szCs w:val="24"/>
          <w:lang w:val="pt-BR" w:eastAsia="lt-LT"/>
        </w:rPr>
        <w:t xml:space="preserve">, </w:t>
      </w:r>
      <w:r w:rsidR="008E3FDB" w:rsidRPr="000207B3">
        <w:rPr>
          <w:rFonts w:ascii="Times New Roman" w:hAnsi="Times New Roman"/>
          <w:sz w:val="24"/>
          <w:szCs w:val="24"/>
          <w:lang w:val="pt-BR" w:eastAsia="lt-LT"/>
        </w:rPr>
        <w:t>atestacijos</w:t>
      </w:r>
      <w:r w:rsidRPr="000207B3">
        <w:rPr>
          <w:rFonts w:ascii="Times New Roman" w:hAnsi="Times New Roman"/>
          <w:sz w:val="24"/>
          <w:szCs w:val="24"/>
          <w:lang w:val="pt-BR" w:eastAsia="lt-LT"/>
        </w:rPr>
        <w:t xml:space="preserve"> komisija pratęsia Mokyklos vadovo atestacijos pažymėjimo galiojimo laiką.</w:t>
      </w:r>
      <w:r>
        <w:rPr>
          <w:rFonts w:ascii="Times New Roman" w:hAnsi="Times New Roman"/>
          <w:sz w:val="24"/>
          <w:szCs w:val="24"/>
          <w:lang w:val="pt-BR" w:eastAsia="lt-LT"/>
        </w:rPr>
        <w:t>“</w:t>
      </w:r>
      <w:r w:rsidR="00A17845">
        <w:rPr>
          <w:rFonts w:ascii="Times New Roman" w:hAnsi="Times New Roman"/>
          <w:sz w:val="24"/>
          <w:szCs w:val="24"/>
          <w:lang w:val="pt-BR" w:eastAsia="lt-LT"/>
        </w:rPr>
        <w:t>;</w:t>
      </w:r>
    </w:p>
    <w:p w14:paraId="64584D79"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21</w:t>
      </w:r>
      <w:r>
        <w:rPr>
          <w:rFonts w:ascii="Times New Roman" w:hAnsi="Times New Roman"/>
          <w:sz w:val="24"/>
          <w:szCs w:val="24"/>
          <w:lang w:val="lt-LT" w:eastAsia="lt-LT"/>
        </w:rPr>
        <w:t>. Pakeičiu 45 punktą ir jį išdėstau taip:</w:t>
      </w:r>
    </w:p>
    <w:p w14:paraId="2AA0FC11" w14:textId="77777777" w:rsidR="005B5B9A" w:rsidRPr="0039365E" w:rsidRDefault="005B5B9A" w:rsidP="00716733">
      <w:pPr>
        <w:ind w:firstLine="1276"/>
        <w:jc w:val="both"/>
        <w:rPr>
          <w:rFonts w:ascii="Times New Roman" w:hAnsi="Times New Roman"/>
          <w:sz w:val="24"/>
          <w:szCs w:val="24"/>
          <w:lang w:val="lt-LT" w:eastAsia="lt-LT"/>
        </w:rPr>
      </w:pPr>
      <w:r>
        <w:rPr>
          <w:rFonts w:ascii="Times New Roman" w:hAnsi="Times New Roman"/>
          <w:sz w:val="24"/>
          <w:szCs w:val="24"/>
          <w:lang w:val="lt-LT" w:eastAsia="lt-LT"/>
        </w:rPr>
        <w:t>„45. Atestuotam mokyklos vadovui, atsižvelgdamas į jo įgytą kvalifikacinę kategoriją, pareiginę algą teisės aktų nustatyta tvarka skiria atitinkamai: mokyklos savininko teises ir pareigas įgyvendinanti institucija, savivaldybės vykdomoji institucija ar viešosios įstaigos visuotinis dalininkų susirinkimas, atestuotam mokyklos vadovo pavaduotojui ir/ar ugdymą organizuojančio skyriaus vedėjui – mokyklos vadovas. Atestacijos komisijos nutarimu kvalifikacinė kategorija vadovui suteikiama nuo sausio 1 d. arba nuo rugsėjo 1 d.“;</w:t>
      </w:r>
    </w:p>
    <w:p w14:paraId="7CF2DB3C" w14:textId="77777777" w:rsidR="00EF004D" w:rsidRPr="00626B6B" w:rsidRDefault="00D74092" w:rsidP="00EF004D">
      <w:pPr>
        <w:ind w:firstLine="1276"/>
        <w:jc w:val="both"/>
        <w:rPr>
          <w:rFonts w:ascii="Times New Roman" w:hAnsi="Times New Roman"/>
          <w:sz w:val="24"/>
          <w:szCs w:val="24"/>
          <w:lang w:eastAsia="lt-LT"/>
        </w:rPr>
      </w:pPr>
      <w:r w:rsidRPr="00626B6B">
        <w:rPr>
          <w:rFonts w:ascii="Times New Roman" w:hAnsi="Times New Roman"/>
          <w:sz w:val="24"/>
          <w:szCs w:val="24"/>
          <w:lang w:eastAsia="lt-LT"/>
        </w:rPr>
        <w:t>1.4.</w:t>
      </w:r>
      <w:r w:rsidR="00716733">
        <w:rPr>
          <w:rFonts w:ascii="Times New Roman" w:hAnsi="Times New Roman"/>
          <w:sz w:val="24"/>
          <w:szCs w:val="24"/>
          <w:lang w:eastAsia="lt-LT"/>
        </w:rPr>
        <w:t>22</w:t>
      </w:r>
      <w:r w:rsidRPr="00626B6B">
        <w:rPr>
          <w:rFonts w:ascii="Times New Roman" w:hAnsi="Times New Roman"/>
          <w:sz w:val="24"/>
          <w:szCs w:val="24"/>
          <w:lang w:eastAsia="lt-LT"/>
        </w:rPr>
        <w:t>.</w:t>
      </w:r>
      <w:r w:rsidR="00181D33" w:rsidRPr="00626B6B">
        <w:rPr>
          <w:rFonts w:ascii="Times New Roman" w:hAnsi="Times New Roman"/>
          <w:sz w:val="24"/>
          <w:szCs w:val="24"/>
          <w:lang w:eastAsia="lt-LT"/>
        </w:rPr>
        <w:t xml:space="preserve"> </w:t>
      </w:r>
      <w:proofErr w:type="spellStart"/>
      <w:r w:rsidR="00181D33" w:rsidRPr="00626B6B">
        <w:rPr>
          <w:rFonts w:ascii="Times New Roman" w:hAnsi="Times New Roman"/>
          <w:sz w:val="24"/>
          <w:szCs w:val="24"/>
          <w:lang w:eastAsia="lt-LT"/>
        </w:rPr>
        <w:t>Papildau</w:t>
      </w:r>
      <w:proofErr w:type="spellEnd"/>
      <w:r w:rsidR="000412C5" w:rsidRPr="00626B6B">
        <w:rPr>
          <w:rFonts w:ascii="Times New Roman" w:hAnsi="Times New Roman"/>
          <w:sz w:val="24"/>
          <w:szCs w:val="24"/>
          <w:lang w:eastAsia="lt-LT"/>
        </w:rPr>
        <w:t xml:space="preserve"> </w:t>
      </w:r>
      <w:proofErr w:type="spellStart"/>
      <w:r w:rsidR="000412C5" w:rsidRPr="00626B6B">
        <w:rPr>
          <w:rFonts w:ascii="Times New Roman" w:hAnsi="Times New Roman"/>
          <w:sz w:val="24"/>
          <w:szCs w:val="24"/>
          <w:lang w:eastAsia="lt-LT"/>
        </w:rPr>
        <w:t>šiuo</w:t>
      </w:r>
      <w:proofErr w:type="spellEnd"/>
      <w:r w:rsidR="00181D33" w:rsidRPr="00626B6B">
        <w:rPr>
          <w:rFonts w:ascii="Times New Roman" w:hAnsi="Times New Roman"/>
          <w:sz w:val="24"/>
          <w:szCs w:val="24"/>
          <w:lang w:eastAsia="lt-LT"/>
        </w:rPr>
        <w:t xml:space="preserve"> VII</w:t>
      </w:r>
      <w:r w:rsidR="00181D33" w:rsidRPr="00626B6B">
        <w:rPr>
          <w:rFonts w:ascii="Times New Roman" w:hAnsi="Times New Roman"/>
          <w:sz w:val="24"/>
          <w:szCs w:val="24"/>
          <w:vertAlign w:val="superscript"/>
          <w:lang w:eastAsia="lt-LT"/>
        </w:rPr>
        <w:t xml:space="preserve">1 </w:t>
      </w:r>
      <w:proofErr w:type="spellStart"/>
      <w:r w:rsidR="00181D33" w:rsidRPr="00626B6B">
        <w:rPr>
          <w:rFonts w:ascii="Times New Roman" w:hAnsi="Times New Roman"/>
          <w:sz w:val="24"/>
          <w:szCs w:val="24"/>
          <w:lang w:eastAsia="lt-LT"/>
        </w:rPr>
        <w:t>skyriumi</w:t>
      </w:r>
      <w:proofErr w:type="spellEnd"/>
      <w:r w:rsidR="00B32496" w:rsidRPr="00626B6B">
        <w:rPr>
          <w:rFonts w:ascii="Times New Roman" w:hAnsi="Times New Roman"/>
          <w:sz w:val="24"/>
          <w:szCs w:val="24"/>
          <w:lang w:eastAsia="lt-LT"/>
        </w:rPr>
        <w:t>:</w:t>
      </w:r>
    </w:p>
    <w:p w14:paraId="0BD17C72" w14:textId="77777777" w:rsidR="00181D33" w:rsidRDefault="000412C5" w:rsidP="001C553C">
      <w:pPr>
        <w:jc w:val="center"/>
        <w:rPr>
          <w:rFonts w:ascii="Times New Roman" w:hAnsi="Times New Roman"/>
          <w:sz w:val="24"/>
          <w:szCs w:val="24"/>
          <w:lang w:val="pt-BR" w:eastAsia="lt-LT"/>
        </w:rPr>
      </w:pPr>
      <w:r w:rsidRPr="00626B6B">
        <w:rPr>
          <w:rFonts w:ascii="Times New Roman" w:hAnsi="Times New Roman"/>
          <w:sz w:val="24"/>
          <w:szCs w:val="24"/>
          <w:lang w:eastAsia="lt-LT"/>
        </w:rPr>
        <w:t>„</w:t>
      </w:r>
      <w:r w:rsidR="00B32496" w:rsidRPr="00626B6B">
        <w:rPr>
          <w:rFonts w:ascii="Times New Roman" w:hAnsi="Times New Roman"/>
          <w:sz w:val="24"/>
          <w:szCs w:val="24"/>
          <w:lang w:eastAsia="lt-LT"/>
        </w:rPr>
        <w:t>VII</w:t>
      </w:r>
      <w:r w:rsidR="00B32496" w:rsidRPr="00626B6B">
        <w:rPr>
          <w:rFonts w:ascii="Times New Roman" w:hAnsi="Times New Roman"/>
          <w:sz w:val="24"/>
          <w:szCs w:val="24"/>
          <w:vertAlign w:val="superscript"/>
          <w:lang w:eastAsia="lt-LT"/>
        </w:rPr>
        <w:t>1</w:t>
      </w:r>
      <w:r w:rsidR="00B32496" w:rsidRPr="00626B6B">
        <w:rPr>
          <w:rFonts w:ascii="Times New Roman" w:hAnsi="Times New Roman"/>
          <w:sz w:val="24"/>
          <w:szCs w:val="24"/>
          <w:lang w:eastAsia="lt-LT"/>
        </w:rPr>
        <w:t xml:space="preserve">. </w:t>
      </w:r>
      <w:r w:rsidR="00181D33">
        <w:rPr>
          <w:rFonts w:ascii="Times New Roman" w:hAnsi="Times New Roman"/>
          <w:sz w:val="24"/>
          <w:szCs w:val="24"/>
          <w:lang w:val="pt-BR" w:eastAsia="lt-LT"/>
        </w:rPr>
        <w:t>V</w:t>
      </w:r>
      <w:r w:rsidR="00B32496">
        <w:rPr>
          <w:rFonts w:ascii="Times New Roman" w:hAnsi="Times New Roman"/>
          <w:sz w:val="24"/>
          <w:szCs w:val="24"/>
          <w:lang w:val="pt-BR" w:eastAsia="lt-LT"/>
        </w:rPr>
        <w:t>ADOVO VEIKLOS</w:t>
      </w:r>
      <w:r w:rsidR="00DB2714" w:rsidRPr="00DB2714">
        <w:rPr>
          <w:rFonts w:ascii="Times New Roman" w:hAnsi="Times New Roman"/>
          <w:sz w:val="24"/>
          <w:szCs w:val="24"/>
          <w:lang w:val="pt-BR" w:eastAsia="lt-LT"/>
        </w:rPr>
        <w:t xml:space="preserve"> </w:t>
      </w:r>
      <w:r w:rsidR="00DB2714" w:rsidRPr="00E949C9">
        <w:rPr>
          <w:rFonts w:ascii="Times New Roman" w:hAnsi="Times New Roman"/>
          <w:sz w:val="24"/>
          <w:szCs w:val="24"/>
          <w:lang w:val="pt-BR" w:eastAsia="lt-LT"/>
        </w:rPr>
        <w:t>IR KOMPETENCIJOS</w:t>
      </w:r>
      <w:r w:rsidR="00DB2714">
        <w:rPr>
          <w:rFonts w:ascii="Times New Roman" w:hAnsi="Times New Roman"/>
          <w:sz w:val="24"/>
          <w:szCs w:val="24"/>
          <w:lang w:val="pt-BR" w:eastAsia="lt-LT"/>
        </w:rPr>
        <w:t xml:space="preserve"> </w:t>
      </w:r>
      <w:r w:rsidR="00B32496">
        <w:rPr>
          <w:rFonts w:ascii="Times New Roman" w:hAnsi="Times New Roman"/>
          <w:sz w:val="24"/>
          <w:szCs w:val="24"/>
          <w:lang w:val="pt-BR" w:eastAsia="lt-LT"/>
        </w:rPr>
        <w:t>ATITIKTIES TURIMAI KVALIFIKACINEI KATEGORIJAI NUSTATYMAS</w:t>
      </w:r>
    </w:p>
    <w:p w14:paraId="7E9FC766" w14:textId="77777777" w:rsidR="000B321D" w:rsidRDefault="000B321D" w:rsidP="001C553C">
      <w:pPr>
        <w:jc w:val="center"/>
        <w:rPr>
          <w:rFonts w:ascii="Times New Roman" w:hAnsi="Times New Roman"/>
          <w:sz w:val="24"/>
          <w:szCs w:val="24"/>
          <w:lang w:val="pt-BR" w:eastAsia="lt-LT"/>
        </w:rPr>
      </w:pPr>
    </w:p>
    <w:p w14:paraId="52B197C7" w14:textId="77777777" w:rsidR="00B32496" w:rsidRDefault="000412C5" w:rsidP="00B32496">
      <w:pPr>
        <w:ind w:firstLine="1276"/>
        <w:jc w:val="both"/>
        <w:rPr>
          <w:rFonts w:ascii="Times New Roman" w:hAnsi="Times New Roman"/>
          <w:sz w:val="24"/>
          <w:szCs w:val="24"/>
          <w:lang w:val="pt-BR" w:eastAsia="lt-LT"/>
        </w:rPr>
      </w:pPr>
      <w:r>
        <w:rPr>
          <w:rFonts w:ascii="Times New Roman" w:hAnsi="Times New Roman"/>
          <w:sz w:val="24"/>
          <w:szCs w:val="24"/>
          <w:lang w:val="pt-BR" w:eastAsia="lt-LT"/>
        </w:rPr>
        <w:t>50</w:t>
      </w:r>
      <w:r w:rsidR="00B32496">
        <w:rPr>
          <w:rFonts w:ascii="Times New Roman" w:hAnsi="Times New Roman"/>
          <w:sz w:val="24"/>
          <w:szCs w:val="24"/>
          <w:vertAlign w:val="superscript"/>
          <w:lang w:val="pt-BR" w:eastAsia="lt-LT"/>
        </w:rPr>
        <w:t>1</w:t>
      </w:r>
      <w:r w:rsidR="00B32496" w:rsidRPr="003A5BC3">
        <w:rPr>
          <w:rFonts w:ascii="Times New Roman" w:hAnsi="Times New Roman"/>
          <w:sz w:val="24"/>
          <w:szCs w:val="24"/>
          <w:lang w:val="pt-BR" w:eastAsia="lt-LT"/>
        </w:rPr>
        <w:t xml:space="preserve">. </w:t>
      </w:r>
      <w:r w:rsidR="00B32496">
        <w:rPr>
          <w:rFonts w:ascii="Times New Roman" w:hAnsi="Times New Roman"/>
          <w:sz w:val="24"/>
          <w:szCs w:val="24"/>
          <w:lang w:val="pt-BR" w:eastAsia="lt-LT"/>
        </w:rPr>
        <w:t>Vadovo veik</w:t>
      </w:r>
      <w:r w:rsidR="00B32496" w:rsidRPr="008E3FDB">
        <w:rPr>
          <w:rFonts w:ascii="Times New Roman" w:hAnsi="Times New Roman"/>
          <w:sz w:val="24"/>
          <w:szCs w:val="24"/>
          <w:lang w:val="pt-BR" w:eastAsia="lt-LT"/>
        </w:rPr>
        <w:t xml:space="preserve">los </w:t>
      </w:r>
      <w:r w:rsidR="00B32496" w:rsidRPr="00E949C9">
        <w:rPr>
          <w:rFonts w:ascii="Times New Roman" w:hAnsi="Times New Roman"/>
          <w:sz w:val="24"/>
          <w:szCs w:val="24"/>
          <w:lang w:val="pt-BR" w:eastAsia="lt-LT"/>
        </w:rPr>
        <w:t>ir kompetencijos</w:t>
      </w:r>
      <w:r w:rsidR="00B32496" w:rsidRPr="008E3FDB">
        <w:rPr>
          <w:rFonts w:ascii="Times New Roman" w:hAnsi="Times New Roman"/>
          <w:sz w:val="24"/>
          <w:szCs w:val="24"/>
          <w:lang w:val="pt-BR" w:eastAsia="lt-LT"/>
        </w:rPr>
        <w:t xml:space="preserve"> atitikties turimai kvalifikacinei kategorijai </w:t>
      </w:r>
      <w:r w:rsidR="00E5742B">
        <w:rPr>
          <w:rFonts w:ascii="Times New Roman" w:hAnsi="Times New Roman"/>
          <w:sz w:val="24"/>
          <w:szCs w:val="24"/>
          <w:lang w:val="pt-BR" w:eastAsia="lt-LT"/>
        </w:rPr>
        <w:t xml:space="preserve">nustatymas </w:t>
      </w:r>
      <w:r w:rsidR="00516321">
        <w:rPr>
          <w:rFonts w:ascii="Times New Roman" w:hAnsi="Times New Roman"/>
          <w:sz w:val="24"/>
          <w:szCs w:val="24"/>
          <w:lang w:val="pt-BR" w:eastAsia="lt-LT"/>
        </w:rPr>
        <w:t>vykdomas</w:t>
      </w:r>
      <w:r w:rsidR="0041325D">
        <w:rPr>
          <w:rFonts w:ascii="Times New Roman" w:hAnsi="Times New Roman"/>
          <w:sz w:val="24"/>
          <w:szCs w:val="24"/>
          <w:lang w:val="pt-BR" w:eastAsia="lt-LT"/>
        </w:rPr>
        <w:t xml:space="preserve"> kas penkeri</w:t>
      </w:r>
      <w:r w:rsidR="00A17845">
        <w:rPr>
          <w:rFonts w:ascii="Times New Roman" w:hAnsi="Times New Roman"/>
          <w:sz w:val="24"/>
          <w:szCs w:val="24"/>
          <w:lang w:val="pt-BR" w:eastAsia="lt-LT"/>
        </w:rPr>
        <w:t>us</w:t>
      </w:r>
      <w:r w:rsidR="0041325D">
        <w:rPr>
          <w:rFonts w:ascii="Times New Roman" w:hAnsi="Times New Roman"/>
          <w:sz w:val="24"/>
          <w:szCs w:val="24"/>
          <w:lang w:val="pt-BR" w:eastAsia="lt-LT"/>
        </w:rPr>
        <w:t xml:space="preserve"> met</w:t>
      </w:r>
      <w:r w:rsidR="00A17845">
        <w:rPr>
          <w:rFonts w:ascii="Times New Roman" w:hAnsi="Times New Roman"/>
          <w:sz w:val="24"/>
          <w:szCs w:val="24"/>
          <w:lang w:val="pt-BR" w:eastAsia="lt-LT"/>
        </w:rPr>
        <w:t>us</w:t>
      </w:r>
      <w:r w:rsidR="00516321">
        <w:rPr>
          <w:rFonts w:ascii="Times New Roman" w:hAnsi="Times New Roman"/>
          <w:sz w:val="24"/>
          <w:szCs w:val="24"/>
          <w:lang w:val="pt-BR" w:eastAsia="lt-LT"/>
        </w:rPr>
        <w:t>, jei vadovas nesiekia aukštesnės kategorijos</w:t>
      </w:r>
      <w:r w:rsidR="000A3D9A">
        <w:rPr>
          <w:rFonts w:ascii="Times New Roman" w:hAnsi="Times New Roman"/>
          <w:sz w:val="24"/>
          <w:szCs w:val="24"/>
          <w:lang w:val="pt-BR" w:eastAsia="lt-LT"/>
        </w:rPr>
        <w:t xml:space="preserve">, išskyrus atvejus, numatytus </w:t>
      </w:r>
      <w:r w:rsidR="00CD6C1E" w:rsidRPr="00142BE9">
        <w:rPr>
          <w:rFonts w:ascii="Times New Roman" w:hAnsi="Times New Roman"/>
          <w:sz w:val="24"/>
          <w:szCs w:val="24"/>
          <w:lang w:val="pt-BR" w:eastAsia="lt-LT"/>
        </w:rPr>
        <w:t xml:space="preserve">Nuostatų </w:t>
      </w:r>
      <w:r w:rsidR="000A3D9A">
        <w:rPr>
          <w:rFonts w:ascii="Times New Roman" w:hAnsi="Times New Roman"/>
          <w:sz w:val="24"/>
          <w:szCs w:val="24"/>
          <w:lang w:val="pt-BR" w:eastAsia="lt-LT"/>
        </w:rPr>
        <w:t>41 p</w:t>
      </w:r>
      <w:r w:rsidR="00CD6C1E">
        <w:rPr>
          <w:rFonts w:ascii="Times New Roman" w:hAnsi="Times New Roman"/>
          <w:sz w:val="24"/>
          <w:szCs w:val="24"/>
          <w:lang w:val="pt-BR" w:eastAsia="lt-LT"/>
        </w:rPr>
        <w:t>unkte.</w:t>
      </w:r>
    </w:p>
    <w:p w14:paraId="021893B9" w14:textId="77777777" w:rsidR="00B32496" w:rsidRDefault="000412C5" w:rsidP="00E758B0">
      <w:pPr>
        <w:ind w:firstLine="1276"/>
        <w:jc w:val="both"/>
        <w:rPr>
          <w:rFonts w:ascii="Times New Roman" w:hAnsi="Times New Roman"/>
          <w:sz w:val="24"/>
          <w:szCs w:val="24"/>
          <w:lang w:val="pt-BR" w:eastAsia="lt-LT"/>
        </w:rPr>
      </w:pPr>
      <w:r>
        <w:rPr>
          <w:rFonts w:ascii="Times New Roman" w:hAnsi="Times New Roman"/>
          <w:sz w:val="24"/>
          <w:szCs w:val="24"/>
          <w:lang w:val="pt-BR" w:eastAsia="lt-LT"/>
        </w:rPr>
        <w:t>50</w:t>
      </w:r>
      <w:r w:rsidRPr="000412C5">
        <w:rPr>
          <w:rFonts w:ascii="Times New Roman" w:hAnsi="Times New Roman"/>
          <w:sz w:val="24"/>
          <w:szCs w:val="24"/>
          <w:vertAlign w:val="superscript"/>
          <w:lang w:val="pt-BR" w:eastAsia="lt-LT"/>
        </w:rPr>
        <w:t>2</w:t>
      </w:r>
      <w:r>
        <w:rPr>
          <w:rFonts w:ascii="Times New Roman" w:hAnsi="Times New Roman"/>
          <w:sz w:val="24"/>
          <w:szCs w:val="24"/>
          <w:lang w:val="pt-BR" w:eastAsia="lt-LT"/>
        </w:rPr>
        <w:t>.</w:t>
      </w:r>
      <w:r w:rsidR="00D760A0">
        <w:rPr>
          <w:rFonts w:ascii="Times New Roman" w:hAnsi="Times New Roman"/>
          <w:sz w:val="24"/>
          <w:szCs w:val="24"/>
          <w:lang w:val="pt-BR" w:eastAsia="lt-LT"/>
        </w:rPr>
        <w:t xml:space="preserve"> </w:t>
      </w:r>
      <w:r w:rsidR="000A3D9A">
        <w:rPr>
          <w:rFonts w:ascii="Times New Roman" w:hAnsi="Times New Roman"/>
          <w:sz w:val="24"/>
          <w:szCs w:val="24"/>
          <w:lang w:val="pt-BR" w:eastAsia="lt-LT"/>
        </w:rPr>
        <w:t>Ne vėliau kaip p</w:t>
      </w:r>
      <w:r w:rsidR="00B32496" w:rsidRPr="003A5BC3">
        <w:rPr>
          <w:rFonts w:ascii="Times New Roman" w:hAnsi="Times New Roman"/>
          <w:sz w:val="24"/>
          <w:szCs w:val="24"/>
          <w:lang w:val="pt-BR" w:eastAsia="lt-LT"/>
        </w:rPr>
        <w:t xml:space="preserve">rieš </w:t>
      </w:r>
      <w:r w:rsidR="000A3D9A">
        <w:rPr>
          <w:rFonts w:ascii="Times New Roman" w:hAnsi="Times New Roman"/>
          <w:sz w:val="24"/>
          <w:szCs w:val="24"/>
          <w:lang w:val="pt-BR" w:eastAsia="lt-LT"/>
        </w:rPr>
        <w:t>tris</w:t>
      </w:r>
      <w:r w:rsidR="000A3D9A" w:rsidRPr="003A5BC3">
        <w:rPr>
          <w:rFonts w:ascii="Times New Roman" w:hAnsi="Times New Roman"/>
          <w:sz w:val="24"/>
          <w:szCs w:val="24"/>
          <w:lang w:val="pt-BR" w:eastAsia="lt-LT"/>
        </w:rPr>
        <w:t xml:space="preserve"> </w:t>
      </w:r>
      <w:r w:rsidR="00B32496" w:rsidRPr="003A5BC3">
        <w:rPr>
          <w:rFonts w:ascii="Times New Roman" w:hAnsi="Times New Roman"/>
          <w:sz w:val="24"/>
          <w:szCs w:val="24"/>
          <w:lang w:val="pt-BR" w:eastAsia="lt-LT"/>
        </w:rPr>
        <w:t>mėnesius</w:t>
      </w:r>
      <w:r w:rsidR="007C0545">
        <w:rPr>
          <w:rFonts w:ascii="Times New Roman" w:hAnsi="Times New Roman"/>
          <w:sz w:val="24"/>
          <w:szCs w:val="24"/>
          <w:lang w:val="pt-BR" w:eastAsia="lt-LT"/>
        </w:rPr>
        <w:t xml:space="preserve"> (liepos</w:t>
      </w:r>
      <w:r w:rsidR="00E6377B">
        <w:rPr>
          <w:rFonts w:ascii="Times New Roman" w:hAnsi="Times New Roman"/>
          <w:sz w:val="24"/>
          <w:szCs w:val="24"/>
          <w:lang w:val="pt-BR" w:eastAsia="lt-LT"/>
        </w:rPr>
        <w:t xml:space="preserve"> ir</w:t>
      </w:r>
      <w:r w:rsidR="007C0545">
        <w:rPr>
          <w:rFonts w:ascii="Times New Roman" w:hAnsi="Times New Roman"/>
          <w:sz w:val="24"/>
          <w:szCs w:val="24"/>
          <w:lang w:val="pt-BR" w:eastAsia="lt-LT"/>
        </w:rPr>
        <w:t xml:space="preserve"> rugpjūčio mė</w:t>
      </w:r>
      <w:r w:rsidR="00B97421">
        <w:rPr>
          <w:rFonts w:ascii="Times New Roman" w:hAnsi="Times New Roman"/>
          <w:sz w:val="24"/>
          <w:szCs w:val="24"/>
          <w:lang w:val="pt-BR" w:eastAsia="lt-LT"/>
        </w:rPr>
        <w:t>n</w:t>
      </w:r>
      <w:r w:rsidR="007C0545">
        <w:rPr>
          <w:rFonts w:ascii="Times New Roman" w:hAnsi="Times New Roman"/>
          <w:sz w:val="24"/>
          <w:szCs w:val="24"/>
          <w:lang w:val="pt-BR" w:eastAsia="lt-LT"/>
        </w:rPr>
        <w:t>e</w:t>
      </w:r>
      <w:r w:rsidR="00B97421">
        <w:rPr>
          <w:rFonts w:ascii="Times New Roman" w:hAnsi="Times New Roman"/>
          <w:sz w:val="24"/>
          <w:szCs w:val="24"/>
          <w:lang w:val="pt-BR" w:eastAsia="lt-LT"/>
        </w:rPr>
        <w:t>s</w:t>
      </w:r>
      <w:r w:rsidR="007C0545">
        <w:rPr>
          <w:rFonts w:ascii="Times New Roman" w:hAnsi="Times New Roman"/>
          <w:sz w:val="24"/>
          <w:szCs w:val="24"/>
          <w:lang w:val="pt-BR" w:eastAsia="lt-LT"/>
        </w:rPr>
        <w:t>iai ne</w:t>
      </w:r>
      <w:r w:rsidR="002E2A86">
        <w:rPr>
          <w:rFonts w:ascii="Times New Roman" w:hAnsi="Times New Roman"/>
          <w:sz w:val="24"/>
          <w:szCs w:val="24"/>
          <w:lang w:val="pt-BR" w:eastAsia="lt-LT"/>
        </w:rPr>
        <w:t>į</w:t>
      </w:r>
      <w:r w:rsidR="007C0545">
        <w:rPr>
          <w:rFonts w:ascii="Times New Roman" w:hAnsi="Times New Roman"/>
          <w:sz w:val="24"/>
          <w:szCs w:val="24"/>
          <w:lang w:val="pt-BR" w:eastAsia="lt-LT"/>
        </w:rPr>
        <w:t>skaičiuojami)</w:t>
      </w:r>
      <w:r w:rsidR="00B32496" w:rsidRPr="003A5BC3">
        <w:rPr>
          <w:rFonts w:ascii="Times New Roman" w:hAnsi="Times New Roman"/>
          <w:sz w:val="24"/>
          <w:szCs w:val="24"/>
          <w:lang w:val="pt-BR" w:eastAsia="lt-LT"/>
        </w:rPr>
        <w:t xml:space="preserve"> iki kvalifikacinės kategorijos galiojimo pabaigos atestuotas vadovas atestacijos komisijai teikia prašymą nustatyti veiklos</w:t>
      </w:r>
      <w:r w:rsidR="00307581" w:rsidRPr="00307581">
        <w:rPr>
          <w:rFonts w:ascii="Times New Roman" w:hAnsi="Times New Roman"/>
          <w:sz w:val="24"/>
          <w:szCs w:val="24"/>
          <w:lang w:val="lt-LT"/>
        </w:rPr>
        <w:t xml:space="preserve"> </w:t>
      </w:r>
      <w:r w:rsidR="00307581" w:rsidRPr="00DB2714">
        <w:rPr>
          <w:rFonts w:ascii="Times New Roman" w:hAnsi="Times New Roman"/>
          <w:sz w:val="24"/>
          <w:szCs w:val="24"/>
          <w:lang w:val="lt-LT"/>
        </w:rPr>
        <w:t>ir kompetencijos</w:t>
      </w:r>
      <w:r w:rsidR="00B32496" w:rsidRPr="003A5BC3">
        <w:rPr>
          <w:rFonts w:ascii="Times New Roman" w:hAnsi="Times New Roman"/>
          <w:sz w:val="24"/>
          <w:szCs w:val="24"/>
          <w:lang w:val="pt-BR" w:eastAsia="lt-LT"/>
        </w:rPr>
        <w:t xml:space="preserve"> atitiktį turimai kvalifikacinei kategorijai. Kartu su prašymu pateikiama penkerių metų vadovo veiklos ir kompetencijos atitikties turimai kvalifikacinei kategorijai pagrindimo ataskaita, parengta pagal </w:t>
      </w:r>
      <w:r w:rsidR="00B32496">
        <w:rPr>
          <w:rFonts w:ascii="Times New Roman" w:hAnsi="Times New Roman"/>
          <w:sz w:val="24"/>
          <w:szCs w:val="24"/>
          <w:lang w:val="pt-BR" w:eastAsia="lt-LT"/>
        </w:rPr>
        <w:t xml:space="preserve">9 </w:t>
      </w:r>
      <w:r w:rsidR="00B32496" w:rsidRPr="003A5BC3">
        <w:rPr>
          <w:rFonts w:ascii="Times New Roman" w:hAnsi="Times New Roman"/>
          <w:sz w:val="24"/>
          <w:szCs w:val="24"/>
          <w:lang w:val="pt-BR" w:eastAsia="lt-LT"/>
        </w:rPr>
        <w:t>priede pateiktą formą, ir vadovo veiklos ir kompetencijos tobulinimo planas (vadovas pagrindžia atestacinio laikotarpio plano įgyvendinimą ir parengia naują planą 5 metų laikotarpiui)</w:t>
      </w:r>
      <w:r w:rsidR="00E5742B">
        <w:rPr>
          <w:rFonts w:ascii="Times New Roman" w:hAnsi="Times New Roman"/>
          <w:sz w:val="24"/>
          <w:szCs w:val="24"/>
          <w:lang w:val="pt-BR" w:eastAsia="lt-LT"/>
        </w:rPr>
        <w:t>, parengtas pagal 8 priede pateiktą formą</w:t>
      </w:r>
      <w:r w:rsidR="00B32496" w:rsidRPr="003A5BC3">
        <w:rPr>
          <w:rFonts w:ascii="Times New Roman" w:hAnsi="Times New Roman"/>
          <w:sz w:val="24"/>
          <w:szCs w:val="24"/>
          <w:lang w:val="pt-BR" w:eastAsia="lt-LT"/>
        </w:rPr>
        <w:t>. Mokyklos vadovo pavaduotojas</w:t>
      </w:r>
      <w:r w:rsidR="00B32496">
        <w:rPr>
          <w:rFonts w:ascii="Times New Roman" w:hAnsi="Times New Roman"/>
          <w:sz w:val="24"/>
          <w:szCs w:val="24"/>
          <w:lang w:val="pt-BR" w:eastAsia="lt-LT"/>
        </w:rPr>
        <w:t xml:space="preserve"> ugdymui</w:t>
      </w:r>
      <w:r w:rsidR="00B32496" w:rsidRPr="003A5BC3">
        <w:rPr>
          <w:rFonts w:ascii="Times New Roman" w:hAnsi="Times New Roman"/>
          <w:sz w:val="24"/>
          <w:szCs w:val="24"/>
          <w:lang w:val="pt-BR" w:eastAsia="lt-LT"/>
        </w:rPr>
        <w:t xml:space="preserve"> ir ugdymą organizuojančio skyriaus vedėjas prašymą nustatyti veiklos </w:t>
      </w:r>
      <w:r w:rsidR="00307581" w:rsidRPr="00DB2714">
        <w:rPr>
          <w:rFonts w:ascii="Times New Roman" w:hAnsi="Times New Roman"/>
          <w:sz w:val="24"/>
          <w:szCs w:val="24"/>
          <w:lang w:val="lt-LT"/>
        </w:rPr>
        <w:t>ir kompetencijos</w:t>
      </w:r>
      <w:r w:rsidR="00307581">
        <w:rPr>
          <w:rFonts w:ascii="Times New Roman" w:hAnsi="Times New Roman"/>
          <w:sz w:val="24"/>
          <w:szCs w:val="24"/>
          <w:lang w:val="lt-LT" w:eastAsia="lt-LT"/>
        </w:rPr>
        <w:t xml:space="preserve"> </w:t>
      </w:r>
      <w:r w:rsidR="00B32496" w:rsidRPr="003A5BC3">
        <w:rPr>
          <w:rFonts w:ascii="Times New Roman" w:hAnsi="Times New Roman"/>
          <w:sz w:val="24"/>
          <w:szCs w:val="24"/>
          <w:lang w:val="pt-BR" w:eastAsia="lt-LT"/>
        </w:rPr>
        <w:lastRenderedPageBreak/>
        <w:t>atitiktį turimai kvalifikacinei kategorijai teikia mokyklos vadovui</w:t>
      </w:r>
      <w:r w:rsidR="00A76810">
        <w:rPr>
          <w:rFonts w:ascii="Times New Roman" w:hAnsi="Times New Roman"/>
          <w:sz w:val="24"/>
          <w:szCs w:val="24"/>
          <w:lang w:val="pt-BR" w:eastAsia="lt-LT"/>
        </w:rPr>
        <w:t>. Mokyklos vadovas</w:t>
      </w:r>
      <w:r w:rsidR="00B32496" w:rsidRPr="003A5BC3">
        <w:rPr>
          <w:rFonts w:ascii="Times New Roman" w:hAnsi="Times New Roman"/>
          <w:sz w:val="24"/>
          <w:szCs w:val="24"/>
          <w:lang w:val="pt-BR" w:eastAsia="lt-LT"/>
        </w:rPr>
        <w:t xml:space="preserve">, </w:t>
      </w:r>
      <w:r w:rsidR="00A76810">
        <w:rPr>
          <w:rFonts w:ascii="Times New Roman" w:hAnsi="Times New Roman"/>
          <w:sz w:val="24"/>
          <w:szCs w:val="24"/>
          <w:lang w:val="pt-BR" w:eastAsia="lt-LT"/>
        </w:rPr>
        <w:t>išreiškęs nuomonę raštu,</w:t>
      </w:r>
      <w:r w:rsidR="00B32496" w:rsidRPr="003A5BC3">
        <w:rPr>
          <w:rFonts w:ascii="Times New Roman" w:hAnsi="Times New Roman"/>
          <w:sz w:val="24"/>
          <w:szCs w:val="24"/>
          <w:lang w:val="pt-BR" w:eastAsia="lt-LT"/>
        </w:rPr>
        <w:t xml:space="preserve"> </w:t>
      </w:r>
      <w:r w:rsidR="00A76810">
        <w:rPr>
          <w:rFonts w:ascii="Times New Roman" w:hAnsi="Times New Roman"/>
          <w:sz w:val="24"/>
          <w:szCs w:val="24"/>
          <w:lang w:val="pt-BR" w:eastAsia="lt-LT"/>
        </w:rPr>
        <w:t xml:space="preserve">gautą </w:t>
      </w:r>
      <w:r w:rsidR="00B32496" w:rsidRPr="003A5BC3">
        <w:rPr>
          <w:rFonts w:ascii="Times New Roman" w:hAnsi="Times New Roman"/>
          <w:sz w:val="24"/>
          <w:szCs w:val="24"/>
          <w:lang w:val="pt-BR" w:eastAsia="lt-LT"/>
        </w:rPr>
        <w:t>prašymą kartu su</w:t>
      </w:r>
      <w:r w:rsidR="00E758B0">
        <w:rPr>
          <w:rFonts w:ascii="Times New Roman" w:hAnsi="Times New Roman"/>
          <w:sz w:val="24"/>
          <w:szCs w:val="24"/>
          <w:lang w:val="pt-BR" w:eastAsia="lt-LT"/>
        </w:rPr>
        <w:t xml:space="preserve"> </w:t>
      </w:r>
      <w:r w:rsidR="00B32496" w:rsidRPr="003A5BC3">
        <w:rPr>
          <w:rFonts w:ascii="Times New Roman" w:hAnsi="Times New Roman"/>
          <w:sz w:val="24"/>
          <w:szCs w:val="24"/>
          <w:lang w:val="pt-BR" w:eastAsia="lt-LT"/>
        </w:rPr>
        <w:t>vadovo veiklos ir kompetencijos atitikties turimai kvalifikacinei kategorijai pagrindimo ataskaita bei vadovo veiklos ir kompetencijos tobulinimo planu teikia atestacijos komisijai.</w:t>
      </w:r>
    </w:p>
    <w:p w14:paraId="03E7DF4D" w14:textId="77777777" w:rsidR="00B32496" w:rsidRPr="00142BE9" w:rsidRDefault="000412C5" w:rsidP="00B32496">
      <w:pPr>
        <w:ind w:firstLine="1276"/>
        <w:jc w:val="both"/>
        <w:rPr>
          <w:rFonts w:ascii="Times New Roman" w:hAnsi="Times New Roman"/>
          <w:sz w:val="24"/>
          <w:szCs w:val="24"/>
          <w:lang w:val="pt-BR" w:eastAsia="lt-LT"/>
        </w:rPr>
      </w:pPr>
      <w:r>
        <w:rPr>
          <w:rFonts w:ascii="Times New Roman" w:hAnsi="Times New Roman"/>
          <w:sz w:val="24"/>
          <w:szCs w:val="24"/>
          <w:lang w:val="pt-BR" w:eastAsia="lt-LT"/>
        </w:rPr>
        <w:t>50</w:t>
      </w:r>
      <w:r w:rsidRPr="000412C5">
        <w:rPr>
          <w:rFonts w:ascii="Times New Roman" w:hAnsi="Times New Roman"/>
          <w:sz w:val="24"/>
          <w:szCs w:val="24"/>
          <w:vertAlign w:val="superscript"/>
          <w:lang w:val="pt-BR" w:eastAsia="lt-LT"/>
        </w:rPr>
        <w:t>3</w:t>
      </w:r>
      <w:r>
        <w:rPr>
          <w:rFonts w:ascii="Times New Roman" w:hAnsi="Times New Roman"/>
          <w:sz w:val="24"/>
          <w:szCs w:val="24"/>
          <w:lang w:val="pt-BR" w:eastAsia="lt-LT"/>
        </w:rPr>
        <w:t>.</w:t>
      </w:r>
      <w:r w:rsidR="00B32496" w:rsidRPr="003A5BC3">
        <w:rPr>
          <w:rFonts w:ascii="Times New Roman" w:hAnsi="Times New Roman"/>
          <w:sz w:val="24"/>
          <w:szCs w:val="24"/>
          <w:lang w:val="pt-BR" w:eastAsia="lt-LT"/>
        </w:rPr>
        <w:t xml:space="preserve"> </w:t>
      </w:r>
      <w:r w:rsidR="00A35FA8" w:rsidRPr="00142BE9">
        <w:rPr>
          <w:rFonts w:ascii="Times New Roman" w:hAnsi="Times New Roman"/>
          <w:sz w:val="24"/>
          <w:szCs w:val="24"/>
          <w:lang w:val="pt-BR" w:eastAsia="lt-LT"/>
        </w:rPr>
        <w:t>Vadovaudamasi Nuostatų 20 punkto reikalavimais</w:t>
      </w:r>
      <w:r w:rsidR="00142BE9">
        <w:rPr>
          <w:rFonts w:ascii="Times New Roman" w:hAnsi="Times New Roman"/>
          <w:sz w:val="24"/>
          <w:szCs w:val="24"/>
          <w:lang w:val="pt-BR" w:eastAsia="lt-LT"/>
        </w:rPr>
        <w:t>,</w:t>
      </w:r>
      <w:r w:rsidR="00A35FA8" w:rsidRPr="00142BE9">
        <w:rPr>
          <w:rFonts w:ascii="Times New Roman" w:hAnsi="Times New Roman"/>
          <w:sz w:val="24"/>
          <w:szCs w:val="24"/>
          <w:lang w:val="pt-BR" w:eastAsia="lt-LT"/>
        </w:rPr>
        <w:t xml:space="preserve"> a</w:t>
      </w:r>
      <w:r w:rsidR="00B32496" w:rsidRPr="00142BE9">
        <w:rPr>
          <w:rFonts w:ascii="Times New Roman" w:hAnsi="Times New Roman"/>
          <w:sz w:val="24"/>
          <w:szCs w:val="24"/>
          <w:lang w:val="pt-BR" w:eastAsia="lt-LT"/>
        </w:rPr>
        <w:t xml:space="preserve">testacijos komisija nutarimu </w:t>
      </w:r>
      <w:r w:rsidR="00657254" w:rsidRPr="00142BE9">
        <w:rPr>
          <w:rFonts w:ascii="Times New Roman" w:hAnsi="Times New Roman"/>
          <w:sz w:val="24"/>
          <w:szCs w:val="24"/>
          <w:lang w:val="pt-BR" w:eastAsia="lt-LT"/>
        </w:rPr>
        <w:t>sudaro ekspertų grupes</w:t>
      </w:r>
      <w:r w:rsidR="00E63AB8" w:rsidRPr="00142BE9">
        <w:rPr>
          <w:rFonts w:ascii="Times New Roman" w:hAnsi="Times New Roman"/>
          <w:sz w:val="24"/>
          <w:szCs w:val="24"/>
          <w:lang w:val="pt-BR" w:eastAsia="lt-LT"/>
        </w:rPr>
        <w:t xml:space="preserve">. </w:t>
      </w:r>
      <w:r w:rsidR="00657254" w:rsidRPr="00142BE9">
        <w:rPr>
          <w:rFonts w:ascii="Times New Roman" w:hAnsi="Times New Roman"/>
          <w:sz w:val="24"/>
          <w:szCs w:val="24"/>
          <w:lang w:val="pt-BR" w:eastAsia="lt-LT"/>
        </w:rPr>
        <w:t xml:space="preserve">Ekspertai </w:t>
      </w:r>
      <w:r w:rsidR="00262DC4" w:rsidRPr="00142BE9">
        <w:rPr>
          <w:rFonts w:ascii="Times New Roman" w:hAnsi="Times New Roman"/>
          <w:sz w:val="24"/>
          <w:szCs w:val="24"/>
          <w:lang w:val="pt-BR" w:eastAsia="lt-LT"/>
        </w:rPr>
        <w:t>su vadovu aptar</w:t>
      </w:r>
      <w:r w:rsidR="003E49C8" w:rsidRPr="00142BE9">
        <w:rPr>
          <w:rFonts w:ascii="Times New Roman" w:hAnsi="Times New Roman"/>
          <w:sz w:val="24"/>
          <w:szCs w:val="24"/>
          <w:lang w:val="pt-BR" w:eastAsia="lt-LT"/>
        </w:rPr>
        <w:t>ia</w:t>
      </w:r>
      <w:r w:rsidR="00262DC4" w:rsidRPr="00142BE9">
        <w:rPr>
          <w:rFonts w:ascii="Times New Roman" w:hAnsi="Times New Roman"/>
          <w:sz w:val="24"/>
          <w:szCs w:val="24"/>
          <w:lang w:val="pt-BR" w:eastAsia="lt-LT"/>
        </w:rPr>
        <w:t xml:space="preserve"> </w:t>
      </w:r>
      <w:r w:rsidR="00F063AB" w:rsidRPr="00142BE9">
        <w:rPr>
          <w:rFonts w:ascii="Times New Roman" w:hAnsi="Times New Roman"/>
          <w:sz w:val="24"/>
          <w:szCs w:val="24"/>
          <w:lang w:val="pt-BR" w:eastAsia="lt-LT"/>
        </w:rPr>
        <w:t xml:space="preserve">jo </w:t>
      </w:r>
      <w:r w:rsidR="00262DC4" w:rsidRPr="00142BE9">
        <w:rPr>
          <w:rFonts w:ascii="Times New Roman" w:hAnsi="Times New Roman"/>
          <w:sz w:val="24"/>
          <w:szCs w:val="24"/>
          <w:lang w:val="pt-BR" w:eastAsia="lt-LT"/>
        </w:rPr>
        <w:t>veikl</w:t>
      </w:r>
      <w:r w:rsidR="00044D0D" w:rsidRPr="00142BE9">
        <w:rPr>
          <w:rFonts w:ascii="Times New Roman" w:hAnsi="Times New Roman"/>
          <w:sz w:val="24"/>
          <w:szCs w:val="24"/>
          <w:lang w:val="pt-BR" w:eastAsia="lt-LT"/>
        </w:rPr>
        <w:t>ą</w:t>
      </w:r>
      <w:r w:rsidR="00E63AB8" w:rsidRPr="00142BE9">
        <w:rPr>
          <w:rFonts w:ascii="Times New Roman" w:hAnsi="Times New Roman"/>
          <w:sz w:val="24"/>
          <w:szCs w:val="24"/>
          <w:lang w:val="pt-BR" w:eastAsia="lt-LT"/>
        </w:rPr>
        <w:t xml:space="preserve">, </w:t>
      </w:r>
      <w:r w:rsidR="003E49C8" w:rsidRPr="00142BE9">
        <w:rPr>
          <w:rFonts w:ascii="Times New Roman" w:hAnsi="Times New Roman"/>
          <w:sz w:val="24"/>
          <w:szCs w:val="24"/>
          <w:lang w:val="pt-BR" w:eastAsia="lt-LT"/>
        </w:rPr>
        <w:t>įvertina 50</w:t>
      </w:r>
      <w:r w:rsidR="003E49C8" w:rsidRPr="00142BE9">
        <w:rPr>
          <w:rFonts w:ascii="Times New Roman" w:hAnsi="Times New Roman"/>
          <w:sz w:val="24"/>
          <w:szCs w:val="24"/>
          <w:vertAlign w:val="superscript"/>
          <w:lang w:val="pt-BR" w:eastAsia="lt-LT"/>
        </w:rPr>
        <w:t>2</w:t>
      </w:r>
      <w:r w:rsidR="003E49C8" w:rsidRPr="00142BE9">
        <w:rPr>
          <w:rFonts w:ascii="Times New Roman" w:hAnsi="Times New Roman"/>
          <w:sz w:val="24"/>
          <w:szCs w:val="24"/>
          <w:lang w:val="pt-BR" w:eastAsia="lt-LT"/>
        </w:rPr>
        <w:t xml:space="preserve"> punkte nurodytus dokumentus. </w:t>
      </w:r>
      <w:r w:rsidR="00CC7FFD" w:rsidRPr="00142BE9">
        <w:rPr>
          <w:rFonts w:ascii="Times New Roman" w:hAnsi="Times New Roman"/>
          <w:sz w:val="24"/>
          <w:szCs w:val="24"/>
          <w:lang w:val="pt-BR" w:eastAsia="lt-LT"/>
        </w:rPr>
        <w:t xml:space="preserve">Vadovo veiklos </w:t>
      </w:r>
      <w:r w:rsidR="009C370E" w:rsidRPr="00142BE9">
        <w:rPr>
          <w:rFonts w:ascii="Times New Roman" w:hAnsi="Times New Roman"/>
          <w:sz w:val="24"/>
          <w:szCs w:val="24"/>
          <w:lang w:val="pt-BR" w:eastAsia="lt-LT"/>
        </w:rPr>
        <w:t xml:space="preserve">ir kompetencijos </w:t>
      </w:r>
      <w:r w:rsidR="00CC7FFD" w:rsidRPr="00142BE9">
        <w:rPr>
          <w:rFonts w:ascii="Times New Roman" w:hAnsi="Times New Roman"/>
          <w:sz w:val="24"/>
          <w:szCs w:val="24"/>
          <w:lang w:val="pt-BR" w:eastAsia="lt-LT"/>
        </w:rPr>
        <w:t xml:space="preserve">atitiktis </w:t>
      </w:r>
      <w:r w:rsidR="009C370E" w:rsidRPr="00142BE9">
        <w:rPr>
          <w:rFonts w:ascii="Times New Roman" w:hAnsi="Times New Roman"/>
          <w:sz w:val="24"/>
          <w:szCs w:val="24"/>
          <w:lang w:val="pt-BR" w:eastAsia="lt-LT"/>
        </w:rPr>
        <w:t xml:space="preserve">turimai kvalifikacinei kategorijai </w:t>
      </w:r>
      <w:r w:rsidR="00CC7FFD" w:rsidRPr="00142BE9">
        <w:rPr>
          <w:rFonts w:ascii="Times New Roman" w:hAnsi="Times New Roman"/>
          <w:sz w:val="24"/>
          <w:szCs w:val="24"/>
          <w:lang w:val="pt-BR" w:eastAsia="lt-LT"/>
        </w:rPr>
        <w:t>įvertinama ne vėliau kaip per du m</w:t>
      </w:r>
      <w:r w:rsidR="00142BE9">
        <w:rPr>
          <w:rFonts w:ascii="Times New Roman" w:hAnsi="Times New Roman"/>
          <w:sz w:val="24"/>
          <w:szCs w:val="24"/>
          <w:lang w:val="pt-BR" w:eastAsia="lt-LT"/>
        </w:rPr>
        <w:t>ė</w:t>
      </w:r>
      <w:r w:rsidR="00CC7FFD" w:rsidRPr="00142BE9">
        <w:rPr>
          <w:rFonts w:ascii="Times New Roman" w:hAnsi="Times New Roman"/>
          <w:sz w:val="24"/>
          <w:szCs w:val="24"/>
          <w:lang w:val="pt-BR" w:eastAsia="lt-LT"/>
        </w:rPr>
        <w:t>nesius nuo vadovo prašymo gavimo dienos (išskyrus liepos</w:t>
      </w:r>
      <w:r w:rsidR="002560F6" w:rsidRPr="00142BE9">
        <w:rPr>
          <w:rFonts w:ascii="Times New Roman" w:hAnsi="Times New Roman"/>
          <w:sz w:val="24"/>
          <w:szCs w:val="24"/>
          <w:lang w:val="pt-BR" w:eastAsia="lt-LT"/>
        </w:rPr>
        <w:t xml:space="preserve"> ir </w:t>
      </w:r>
      <w:r w:rsidR="0039365E">
        <w:rPr>
          <w:rFonts w:ascii="Times New Roman" w:hAnsi="Times New Roman"/>
          <w:sz w:val="24"/>
          <w:szCs w:val="24"/>
          <w:lang w:val="pt-BR" w:eastAsia="lt-LT"/>
        </w:rPr>
        <w:t>rugpjūčio mėnesius).</w:t>
      </w:r>
    </w:p>
    <w:p w14:paraId="716E3E33" w14:textId="77777777" w:rsidR="009C370E" w:rsidRPr="00142BE9" w:rsidRDefault="00D760A0" w:rsidP="009C370E">
      <w:pPr>
        <w:spacing w:after="20"/>
        <w:ind w:firstLine="1253"/>
        <w:jc w:val="both"/>
        <w:rPr>
          <w:rFonts w:ascii="Times New Roman" w:hAnsi="Times New Roman"/>
          <w:sz w:val="24"/>
          <w:szCs w:val="24"/>
          <w:lang w:val="lt-LT"/>
        </w:rPr>
      </w:pPr>
      <w:r w:rsidRPr="00142BE9">
        <w:rPr>
          <w:rFonts w:ascii="Times New Roman" w:hAnsi="Times New Roman"/>
          <w:sz w:val="24"/>
          <w:szCs w:val="24"/>
          <w:lang w:val="pt-BR" w:eastAsia="lt-LT"/>
        </w:rPr>
        <w:t>50</w:t>
      </w:r>
      <w:r w:rsidRPr="00142BE9">
        <w:rPr>
          <w:rFonts w:ascii="Times New Roman" w:hAnsi="Times New Roman"/>
          <w:sz w:val="24"/>
          <w:szCs w:val="24"/>
          <w:vertAlign w:val="superscript"/>
          <w:lang w:val="pt-BR" w:eastAsia="lt-LT"/>
        </w:rPr>
        <w:t>4</w:t>
      </w:r>
      <w:r w:rsidR="00A80782" w:rsidRPr="00142BE9">
        <w:rPr>
          <w:rFonts w:ascii="Times New Roman" w:hAnsi="Times New Roman"/>
          <w:sz w:val="24"/>
          <w:szCs w:val="24"/>
          <w:lang w:val="pt-BR" w:eastAsia="lt-LT"/>
        </w:rPr>
        <w:t>.</w:t>
      </w:r>
      <w:r w:rsidRPr="00142BE9">
        <w:rPr>
          <w:rFonts w:ascii="Times New Roman" w:hAnsi="Times New Roman"/>
          <w:sz w:val="24"/>
          <w:szCs w:val="24"/>
          <w:vertAlign w:val="superscript"/>
          <w:lang w:val="pt-BR" w:eastAsia="lt-LT"/>
        </w:rPr>
        <w:t xml:space="preserve"> </w:t>
      </w:r>
      <w:r w:rsidRPr="00142BE9">
        <w:rPr>
          <w:rFonts w:ascii="Times New Roman" w:hAnsi="Times New Roman"/>
          <w:sz w:val="24"/>
          <w:szCs w:val="24"/>
          <w:lang w:val="pt-BR" w:eastAsia="lt-LT"/>
        </w:rPr>
        <w:t>Atestacijos komisij</w:t>
      </w:r>
      <w:r w:rsidR="001C607D" w:rsidRPr="00142BE9">
        <w:rPr>
          <w:rFonts w:ascii="Times New Roman" w:hAnsi="Times New Roman"/>
          <w:sz w:val="24"/>
          <w:szCs w:val="24"/>
          <w:lang w:val="pt-BR" w:eastAsia="lt-LT"/>
        </w:rPr>
        <w:t>a,</w:t>
      </w:r>
      <w:r w:rsidR="009C370E" w:rsidRPr="00142BE9">
        <w:rPr>
          <w:rFonts w:ascii="Times New Roman" w:hAnsi="Times New Roman"/>
          <w:sz w:val="24"/>
          <w:szCs w:val="24"/>
          <w:lang w:val="lt-LT"/>
        </w:rPr>
        <w:t xml:space="preserve"> atsižvelgdama į </w:t>
      </w:r>
      <w:r w:rsidR="009C370E" w:rsidRPr="00142BE9">
        <w:rPr>
          <w:rFonts w:ascii="Times New Roman" w:hAnsi="Times New Roman"/>
          <w:sz w:val="24"/>
          <w:szCs w:val="24"/>
          <w:lang w:val="pt-BR" w:eastAsia="lt-LT"/>
        </w:rPr>
        <w:t>vadovo veiklos ir kompetencijos vertinimo išvadas</w:t>
      </w:r>
      <w:r w:rsidR="00142BE9">
        <w:rPr>
          <w:rFonts w:ascii="Times New Roman" w:hAnsi="Times New Roman"/>
          <w:sz w:val="24"/>
          <w:szCs w:val="24"/>
          <w:lang w:val="pt-BR" w:eastAsia="lt-LT"/>
        </w:rPr>
        <w:t>,</w:t>
      </w:r>
      <w:r w:rsidR="009C370E" w:rsidRPr="00142BE9">
        <w:rPr>
          <w:rFonts w:ascii="Times New Roman" w:hAnsi="Times New Roman"/>
          <w:sz w:val="24"/>
          <w:szCs w:val="24"/>
          <w:lang w:val="pt-BR" w:eastAsia="lt-LT"/>
        </w:rPr>
        <w:t xml:space="preserve"> </w:t>
      </w:r>
      <w:r w:rsidR="0039365E">
        <w:rPr>
          <w:rFonts w:ascii="Times New Roman" w:hAnsi="Times New Roman"/>
          <w:sz w:val="24"/>
          <w:szCs w:val="24"/>
          <w:lang w:val="lt-LT"/>
        </w:rPr>
        <w:t>priima vieną iš šių sprendimų:</w:t>
      </w:r>
    </w:p>
    <w:p w14:paraId="2D552853" w14:textId="77777777" w:rsidR="00D760A0" w:rsidRPr="00142BE9" w:rsidRDefault="001C607D" w:rsidP="00D760A0">
      <w:pPr>
        <w:ind w:firstLine="1276"/>
        <w:jc w:val="both"/>
        <w:rPr>
          <w:rFonts w:ascii="Times New Roman" w:hAnsi="Times New Roman"/>
          <w:sz w:val="24"/>
          <w:szCs w:val="24"/>
          <w:lang w:val="lt-LT" w:eastAsia="lt-LT"/>
        </w:rPr>
      </w:pPr>
      <w:r w:rsidRPr="00142BE9">
        <w:rPr>
          <w:rFonts w:ascii="Times New Roman" w:hAnsi="Times New Roman"/>
          <w:sz w:val="24"/>
          <w:szCs w:val="24"/>
          <w:lang w:val="lt-LT" w:eastAsia="lt-LT"/>
        </w:rPr>
        <w:t>50</w:t>
      </w:r>
      <w:r w:rsidRPr="00142BE9">
        <w:rPr>
          <w:rFonts w:ascii="Times New Roman" w:hAnsi="Times New Roman"/>
          <w:sz w:val="24"/>
          <w:szCs w:val="24"/>
          <w:vertAlign w:val="superscript"/>
          <w:lang w:val="lt-LT" w:eastAsia="lt-LT"/>
        </w:rPr>
        <w:t>4</w:t>
      </w:r>
      <w:r w:rsidR="00D760A0" w:rsidRPr="00142BE9">
        <w:rPr>
          <w:rFonts w:ascii="Times New Roman" w:hAnsi="Times New Roman"/>
          <w:sz w:val="24"/>
          <w:szCs w:val="24"/>
          <w:lang w:val="lt-LT" w:eastAsia="lt-LT"/>
        </w:rPr>
        <w:t>.1. vadovo veikla ir kompetencija atitinka turimos kvalifika</w:t>
      </w:r>
      <w:r w:rsidR="0039365E">
        <w:rPr>
          <w:rFonts w:ascii="Times New Roman" w:hAnsi="Times New Roman"/>
          <w:sz w:val="24"/>
          <w:szCs w:val="24"/>
          <w:lang w:val="lt-LT" w:eastAsia="lt-LT"/>
        </w:rPr>
        <w:t>cinės kategorijos reikalavimus;</w:t>
      </w:r>
    </w:p>
    <w:p w14:paraId="36F8C1CF" w14:textId="77777777" w:rsidR="00D760A0" w:rsidRPr="00142BE9" w:rsidRDefault="001C607D" w:rsidP="00D760A0">
      <w:pPr>
        <w:ind w:firstLine="1276"/>
        <w:jc w:val="both"/>
        <w:rPr>
          <w:rFonts w:ascii="Times New Roman" w:hAnsi="Times New Roman"/>
          <w:sz w:val="24"/>
          <w:szCs w:val="24"/>
          <w:lang w:val="lt-LT" w:eastAsia="lt-LT"/>
        </w:rPr>
      </w:pPr>
      <w:r w:rsidRPr="00142BE9">
        <w:rPr>
          <w:rFonts w:ascii="Times New Roman" w:hAnsi="Times New Roman"/>
          <w:sz w:val="24"/>
          <w:szCs w:val="24"/>
          <w:lang w:val="lt-LT" w:eastAsia="lt-LT"/>
        </w:rPr>
        <w:t>50</w:t>
      </w:r>
      <w:r w:rsidRPr="00142BE9">
        <w:rPr>
          <w:rFonts w:ascii="Times New Roman" w:hAnsi="Times New Roman"/>
          <w:sz w:val="24"/>
          <w:szCs w:val="24"/>
          <w:vertAlign w:val="superscript"/>
          <w:lang w:val="lt-LT" w:eastAsia="lt-LT"/>
        </w:rPr>
        <w:t>4</w:t>
      </w:r>
      <w:r w:rsidR="00D760A0" w:rsidRPr="00142BE9">
        <w:rPr>
          <w:rFonts w:ascii="Times New Roman" w:hAnsi="Times New Roman"/>
          <w:sz w:val="24"/>
          <w:szCs w:val="24"/>
          <w:lang w:val="lt-LT" w:eastAsia="lt-LT"/>
        </w:rPr>
        <w:t>.2. vadovo veikla ir kompetencija neatitinka turimos kvalifikacinės kategorijos reikalavimų ir siūlo po 3 mėnesių vadov</w:t>
      </w:r>
      <w:r w:rsidR="008A6AAE" w:rsidRPr="00142BE9">
        <w:rPr>
          <w:rFonts w:ascii="Times New Roman" w:hAnsi="Times New Roman"/>
          <w:sz w:val="24"/>
          <w:szCs w:val="24"/>
          <w:lang w:val="lt-LT" w:eastAsia="lt-LT"/>
        </w:rPr>
        <w:t xml:space="preserve">ui neeilinę atestaciją </w:t>
      </w:r>
      <w:r w:rsidR="00D760A0" w:rsidRPr="00142BE9">
        <w:rPr>
          <w:rFonts w:ascii="Times New Roman" w:hAnsi="Times New Roman"/>
          <w:sz w:val="24"/>
          <w:szCs w:val="24"/>
          <w:lang w:val="lt-LT" w:eastAsia="lt-LT"/>
        </w:rPr>
        <w:t>(iki peratestuojant vadovui išlieka turima kvalifikacinė kategorija);</w:t>
      </w:r>
    </w:p>
    <w:p w14:paraId="002FEAE2" w14:textId="77777777" w:rsidR="00D760A0" w:rsidRPr="00142BE9" w:rsidRDefault="001C607D" w:rsidP="00D760A0">
      <w:pPr>
        <w:ind w:firstLine="1276"/>
        <w:jc w:val="both"/>
        <w:rPr>
          <w:rFonts w:ascii="Times New Roman" w:hAnsi="Times New Roman"/>
          <w:sz w:val="24"/>
          <w:szCs w:val="24"/>
          <w:lang w:val="pt-BR" w:eastAsia="lt-LT"/>
        </w:rPr>
      </w:pPr>
      <w:r w:rsidRPr="00142BE9">
        <w:rPr>
          <w:rFonts w:ascii="Times New Roman" w:hAnsi="Times New Roman"/>
          <w:sz w:val="24"/>
          <w:szCs w:val="24"/>
          <w:lang w:val="lt-LT" w:eastAsia="lt-LT"/>
        </w:rPr>
        <w:t>50</w:t>
      </w:r>
      <w:r w:rsidRPr="00142BE9">
        <w:rPr>
          <w:rFonts w:ascii="Times New Roman" w:hAnsi="Times New Roman"/>
          <w:sz w:val="24"/>
          <w:szCs w:val="24"/>
          <w:vertAlign w:val="superscript"/>
          <w:lang w:val="lt-LT" w:eastAsia="lt-LT"/>
        </w:rPr>
        <w:t>4</w:t>
      </w:r>
      <w:r w:rsidR="00D760A0" w:rsidRPr="00142BE9">
        <w:rPr>
          <w:rFonts w:ascii="Times New Roman" w:hAnsi="Times New Roman"/>
          <w:sz w:val="24"/>
          <w:szCs w:val="24"/>
          <w:lang w:val="pt-BR" w:eastAsia="lt-LT"/>
        </w:rPr>
        <w:t>.3. vadovo veikla ir kompetencija atitinka aukštesnės kvalifikacinės kategorijos reikalavimus ir siūloma vadovui atestuotis;</w:t>
      </w:r>
    </w:p>
    <w:p w14:paraId="49529AEC" w14:textId="77777777" w:rsidR="00EC6076" w:rsidRPr="00142BE9" w:rsidRDefault="001C607D" w:rsidP="00B32496">
      <w:pPr>
        <w:ind w:firstLine="1276"/>
        <w:jc w:val="both"/>
        <w:rPr>
          <w:rFonts w:ascii="Times New Roman" w:hAnsi="Times New Roman"/>
          <w:sz w:val="24"/>
          <w:szCs w:val="24"/>
          <w:lang w:val="pt-BR" w:eastAsia="lt-LT"/>
        </w:rPr>
      </w:pPr>
      <w:r w:rsidRPr="00142BE9">
        <w:rPr>
          <w:rFonts w:ascii="Times New Roman" w:hAnsi="Times New Roman"/>
          <w:sz w:val="24"/>
          <w:szCs w:val="24"/>
          <w:lang w:val="lt-LT" w:eastAsia="lt-LT"/>
        </w:rPr>
        <w:t>50</w:t>
      </w:r>
      <w:r w:rsidRPr="00142BE9">
        <w:rPr>
          <w:rFonts w:ascii="Times New Roman" w:hAnsi="Times New Roman"/>
          <w:sz w:val="24"/>
          <w:szCs w:val="24"/>
          <w:vertAlign w:val="superscript"/>
          <w:lang w:val="lt-LT" w:eastAsia="lt-LT"/>
        </w:rPr>
        <w:t>4</w:t>
      </w:r>
      <w:r w:rsidR="00D760A0" w:rsidRPr="00142BE9">
        <w:rPr>
          <w:rFonts w:ascii="Times New Roman" w:hAnsi="Times New Roman"/>
          <w:sz w:val="24"/>
          <w:szCs w:val="24"/>
          <w:lang w:val="pt-BR" w:eastAsia="lt-LT"/>
        </w:rPr>
        <w:t>.4. atidėti vadovo veiklos</w:t>
      </w:r>
      <w:r w:rsidR="00307581" w:rsidRPr="00142BE9">
        <w:rPr>
          <w:rFonts w:ascii="Times New Roman" w:hAnsi="Times New Roman"/>
          <w:sz w:val="24"/>
          <w:szCs w:val="24"/>
          <w:lang w:val="lt-LT"/>
        </w:rPr>
        <w:t xml:space="preserve"> ir kompetencijos</w:t>
      </w:r>
      <w:r w:rsidR="00D760A0" w:rsidRPr="00142BE9">
        <w:rPr>
          <w:rFonts w:ascii="Times New Roman" w:hAnsi="Times New Roman"/>
          <w:sz w:val="24"/>
          <w:szCs w:val="24"/>
          <w:lang w:val="pt-BR" w:eastAsia="lt-LT"/>
        </w:rPr>
        <w:t xml:space="preserve"> atitikties turimai kvalifikacinei kategorijai nustatymą dėl nepakankamos ar netikslios informacijos apie vadovo veiklą ir įpareigoti </w:t>
      </w:r>
      <w:r w:rsidR="00657254" w:rsidRPr="00142BE9">
        <w:rPr>
          <w:rFonts w:ascii="Times New Roman" w:hAnsi="Times New Roman"/>
          <w:sz w:val="24"/>
          <w:szCs w:val="24"/>
          <w:lang w:val="pt-BR" w:eastAsia="lt-LT"/>
        </w:rPr>
        <w:t xml:space="preserve">ekspertus </w:t>
      </w:r>
      <w:r w:rsidR="00D760A0" w:rsidRPr="00142BE9">
        <w:rPr>
          <w:rFonts w:ascii="Times New Roman" w:hAnsi="Times New Roman"/>
          <w:sz w:val="24"/>
          <w:szCs w:val="24"/>
          <w:lang w:val="pt-BR" w:eastAsia="lt-LT"/>
        </w:rPr>
        <w:t>per vieną mėnesį patikslinti informaciją ir pateikti laisvos formos pažymą.</w:t>
      </w:r>
    </w:p>
    <w:p w14:paraId="010E19C5" w14:textId="77777777" w:rsidR="00B32496" w:rsidRDefault="000412C5" w:rsidP="00B32496">
      <w:pPr>
        <w:ind w:firstLine="1276"/>
        <w:jc w:val="both"/>
        <w:rPr>
          <w:rFonts w:ascii="Times New Roman" w:hAnsi="Times New Roman"/>
          <w:sz w:val="24"/>
          <w:szCs w:val="24"/>
          <w:lang w:val="pt-BR" w:eastAsia="lt-LT"/>
        </w:rPr>
      </w:pPr>
      <w:r>
        <w:rPr>
          <w:rFonts w:ascii="Times New Roman" w:hAnsi="Times New Roman"/>
          <w:sz w:val="24"/>
          <w:szCs w:val="24"/>
          <w:lang w:val="pt-BR" w:eastAsia="lt-LT"/>
        </w:rPr>
        <w:t>50</w:t>
      </w:r>
      <w:r w:rsidR="00C22F8C">
        <w:rPr>
          <w:rFonts w:ascii="Times New Roman" w:hAnsi="Times New Roman"/>
          <w:sz w:val="24"/>
          <w:szCs w:val="24"/>
          <w:vertAlign w:val="superscript"/>
          <w:lang w:val="pt-BR" w:eastAsia="lt-LT"/>
        </w:rPr>
        <w:t>5</w:t>
      </w:r>
      <w:r w:rsidR="001C607D">
        <w:rPr>
          <w:rFonts w:ascii="Times New Roman" w:hAnsi="Times New Roman"/>
          <w:sz w:val="24"/>
          <w:szCs w:val="24"/>
          <w:lang w:val="pt-BR" w:eastAsia="lt-LT"/>
        </w:rPr>
        <w:t xml:space="preserve">. </w:t>
      </w:r>
      <w:r w:rsidR="00B32496" w:rsidRPr="003A5BC3">
        <w:rPr>
          <w:rFonts w:ascii="Times New Roman" w:hAnsi="Times New Roman"/>
          <w:sz w:val="24"/>
          <w:szCs w:val="24"/>
          <w:lang w:val="pt-BR" w:eastAsia="lt-LT"/>
        </w:rPr>
        <w:t>Atestacijos komisija, nustačiusi, kad vadovo veikla</w:t>
      </w:r>
      <w:r w:rsidR="002144D8">
        <w:rPr>
          <w:rFonts w:ascii="Times New Roman" w:hAnsi="Times New Roman"/>
          <w:sz w:val="24"/>
          <w:szCs w:val="24"/>
          <w:lang w:val="pt-BR" w:eastAsia="lt-LT"/>
        </w:rPr>
        <w:t xml:space="preserve"> ir kompetencija </w:t>
      </w:r>
      <w:r w:rsidR="00B32496" w:rsidRPr="003A5BC3">
        <w:rPr>
          <w:rFonts w:ascii="Times New Roman" w:hAnsi="Times New Roman"/>
          <w:sz w:val="24"/>
          <w:szCs w:val="24"/>
          <w:lang w:val="pt-BR" w:eastAsia="lt-LT"/>
        </w:rPr>
        <w:t xml:space="preserve">atitinka turimos kvalifikacinės kategorijos reikalavimus, priima nutarimą pratęsti </w:t>
      </w:r>
      <w:r w:rsidR="00142BE9">
        <w:rPr>
          <w:rFonts w:ascii="Times New Roman" w:hAnsi="Times New Roman"/>
          <w:sz w:val="24"/>
          <w:szCs w:val="24"/>
          <w:lang w:val="pt-BR" w:eastAsia="lt-LT"/>
        </w:rPr>
        <w:t>M</w:t>
      </w:r>
      <w:r w:rsidR="00B32496" w:rsidRPr="003A5BC3">
        <w:rPr>
          <w:rFonts w:ascii="Times New Roman" w:hAnsi="Times New Roman"/>
          <w:sz w:val="24"/>
          <w:szCs w:val="24"/>
          <w:lang w:val="pt-BR" w:eastAsia="lt-LT"/>
        </w:rPr>
        <w:t>okyklos vadovo atestacijos pažymėjimo galiojimo laiką 5 metams nuo sausio 1 d. arba nuo rugsėjo 1 d</w:t>
      </w:r>
      <w:r w:rsidR="001C607D" w:rsidRPr="003A5BC3">
        <w:rPr>
          <w:rFonts w:ascii="Times New Roman" w:hAnsi="Times New Roman"/>
          <w:sz w:val="24"/>
          <w:szCs w:val="24"/>
          <w:lang w:val="pt-BR" w:eastAsia="lt-LT"/>
        </w:rPr>
        <w:t>.</w:t>
      </w:r>
      <w:r w:rsidR="001C607D">
        <w:rPr>
          <w:rFonts w:ascii="Times New Roman" w:hAnsi="Times New Roman"/>
          <w:sz w:val="24"/>
          <w:szCs w:val="24"/>
          <w:lang w:val="pt-BR" w:eastAsia="lt-LT"/>
        </w:rPr>
        <w:t>“</w:t>
      </w:r>
      <w:r w:rsidR="00142BE9">
        <w:rPr>
          <w:rFonts w:ascii="Times New Roman" w:hAnsi="Times New Roman"/>
          <w:sz w:val="24"/>
          <w:szCs w:val="24"/>
          <w:lang w:val="pt-BR" w:eastAsia="lt-LT"/>
        </w:rPr>
        <w:t>;</w:t>
      </w:r>
    </w:p>
    <w:p w14:paraId="14FF47C0" w14:textId="6FA25321"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23</w:t>
      </w:r>
      <w:r>
        <w:rPr>
          <w:rFonts w:ascii="Times New Roman" w:hAnsi="Times New Roman"/>
          <w:sz w:val="24"/>
          <w:szCs w:val="24"/>
          <w:lang w:val="lt-LT" w:eastAsia="lt-LT"/>
        </w:rPr>
        <w:t>. Pakeičiu 53 punkt</w:t>
      </w:r>
      <w:r w:rsidR="00FA4803">
        <w:rPr>
          <w:rFonts w:ascii="Times New Roman" w:hAnsi="Times New Roman"/>
          <w:sz w:val="24"/>
          <w:szCs w:val="24"/>
          <w:lang w:val="lt-LT" w:eastAsia="lt-LT"/>
        </w:rPr>
        <w:t>ą</w:t>
      </w:r>
      <w:r>
        <w:rPr>
          <w:rFonts w:ascii="Times New Roman" w:hAnsi="Times New Roman"/>
          <w:sz w:val="24"/>
          <w:szCs w:val="24"/>
          <w:lang w:val="lt-LT" w:eastAsia="lt-LT"/>
        </w:rPr>
        <w:t xml:space="preserve"> ir jį išdėstau taip:</w:t>
      </w:r>
    </w:p>
    <w:p w14:paraId="20705889" w14:textId="77777777" w:rsidR="00FA4803" w:rsidRPr="00FA4803" w:rsidRDefault="00FA4803" w:rsidP="00CC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firstLine="316"/>
        <w:textAlignment w:val="auto"/>
        <w:rPr>
          <w:rFonts w:ascii="Times New Roman" w:hAnsi="Times New Roman"/>
          <w:sz w:val="24"/>
          <w:szCs w:val="24"/>
          <w:lang w:val="lt-LT" w:eastAsia="lt-LT"/>
        </w:rPr>
      </w:pPr>
      <w:r>
        <w:rPr>
          <w:rFonts w:ascii="Times New Roman" w:hAnsi="Times New Roman"/>
          <w:sz w:val="24"/>
          <w:szCs w:val="24"/>
          <w:lang w:val="lt-LT" w:eastAsia="lt-LT"/>
        </w:rPr>
        <w:t>„</w:t>
      </w:r>
      <w:r w:rsidRPr="0039365E">
        <w:rPr>
          <w:rFonts w:ascii="Times New Roman" w:hAnsi="Times New Roman"/>
          <w:sz w:val="24"/>
          <w:szCs w:val="24"/>
          <w:lang w:val="lt-LT" w:eastAsia="lt-LT"/>
        </w:rPr>
        <w:t xml:space="preserve">53. </w:t>
      </w:r>
      <w:r w:rsidRPr="00FA4803">
        <w:rPr>
          <w:rFonts w:ascii="Times New Roman" w:hAnsi="Times New Roman"/>
          <w:sz w:val="24"/>
          <w:szCs w:val="24"/>
          <w:lang w:val="lt-LT" w:eastAsia="lt-LT"/>
        </w:rPr>
        <w:t>Apeliacinei komisijai apeliacijas gali teikti:</w:t>
      </w:r>
    </w:p>
    <w:p w14:paraId="11013F33" w14:textId="1F004E0E"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53.1. vadovas, nesutinkantis su atestacijos komisijos nutarimu ar/ir atitinkamai mokyklos savininko teises ir pareigas įgyvendinančios institucijos, savivaldybės vykdomosios institucijos ar viešosios įstaigos visuotinio dalininkų susirinkimo sprendimu;</w:t>
      </w:r>
    </w:p>
    <w:p w14:paraId="77E244EE" w14:textId="69BF34EB"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53.2. mokyklos savininko teises ir pareigas įgyvendinanti institucija, savivaldybės vykdomoji institucija ar viešosios įstaigos visuotinis dalininkų susirinkimas, nesutinkantis su atestacijos komisijos nutarimu.“;</w:t>
      </w:r>
    </w:p>
    <w:p w14:paraId="3E7B45E6"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2</w:t>
      </w:r>
      <w:r w:rsidR="00FA4803">
        <w:rPr>
          <w:rFonts w:ascii="Times New Roman" w:hAnsi="Times New Roman"/>
          <w:sz w:val="24"/>
          <w:szCs w:val="24"/>
          <w:lang w:val="lt-LT" w:eastAsia="lt-LT"/>
        </w:rPr>
        <w:t>4</w:t>
      </w:r>
      <w:r>
        <w:rPr>
          <w:rFonts w:ascii="Times New Roman" w:hAnsi="Times New Roman"/>
          <w:sz w:val="24"/>
          <w:szCs w:val="24"/>
          <w:lang w:val="lt-LT" w:eastAsia="lt-LT"/>
        </w:rPr>
        <w:t>. Pakeičiu 54 punktą ir jį išdėstau taip:</w:t>
      </w:r>
    </w:p>
    <w:p w14:paraId="1A356C49"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„54. Apeliacinei komisijai teikiama apeliacija turi būti argumentuota ir pateikta raštu per 15 darbo dienų nuo atestacijos komisijos nutarimo ar atitinkamai mokyklos savininko teises ir pareigas įgyvendinančios institucijos, savivaldybės vykdomosios institucijos ar viešosios įstaigos visuotinio dalininkų susirinkimo sprendimo priėmimo dienos.“;</w:t>
      </w:r>
    </w:p>
    <w:p w14:paraId="0E87FD4C"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2</w:t>
      </w:r>
      <w:r w:rsidR="00FA4803">
        <w:rPr>
          <w:rFonts w:ascii="Times New Roman" w:hAnsi="Times New Roman"/>
          <w:sz w:val="24"/>
          <w:szCs w:val="24"/>
          <w:lang w:val="lt-LT" w:eastAsia="lt-LT"/>
        </w:rPr>
        <w:t>5</w:t>
      </w:r>
      <w:r>
        <w:rPr>
          <w:rFonts w:ascii="Times New Roman" w:hAnsi="Times New Roman"/>
          <w:sz w:val="24"/>
          <w:szCs w:val="24"/>
          <w:lang w:val="lt-LT" w:eastAsia="lt-LT"/>
        </w:rPr>
        <w:t>. Pakeičiu 55.1 papunktį ir jį išdėstau taip:</w:t>
      </w:r>
    </w:p>
    <w:p w14:paraId="120CF8BF"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„55.1. pritarti atestacijos komisijos nutarimui ir/ar mokyklos savininko teises ir pareigas įgyvendinančios institucijos, savivaldybės vykdomosios institucijos ar viešosios įstaigos visuotinio dalininkų susirinkimo sprendimui;“;</w:t>
      </w:r>
    </w:p>
    <w:p w14:paraId="16AF6A57"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2</w:t>
      </w:r>
      <w:r w:rsidR="00FA4803">
        <w:rPr>
          <w:rFonts w:ascii="Times New Roman" w:hAnsi="Times New Roman"/>
          <w:sz w:val="24"/>
          <w:szCs w:val="24"/>
          <w:lang w:val="lt-LT" w:eastAsia="lt-LT"/>
        </w:rPr>
        <w:t>6</w:t>
      </w:r>
      <w:r>
        <w:rPr>
          <w:rFonts w:ascii="Times New Roman" w:hAnsi="Times New Roman"/>
          <w:sz w:val="24"/>
          <w:szCs w:val="24"/>
          <w:lang w:val="lt-LT" w:eastAsia="lt-LT"/>
        </w:rPr>
        <w:t>. Pakeičiu 55.3 papunktį ir jį išdėstau taip:</w:t>
      </w:r>
    </w:p>
    <w:p w14:paraId="628F52DC"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„55.3. pripažinti mokyklos savininko teises ir pareigas įgyvendinančios institucijos, savivaldybės vykdomosios institucijos ar viešosios įstaigos visuotinio dalininkų susirinkimo sprendimą dėl vadovo atestacijos nepagrįstu ir siūlyti jį keisti;“;</w:t>
      </w:r>
    </w:p>
    <w:p w14:paraId="2F6AB829"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2</w:t>
      </w:r>
      <w:r w:rsidR="00FA4803">
        <w:rPr>
          <w:rFonts w:ascii="Times New Roman" w:hAnsi="Times New Roman"/>
          <w:sz w:val="24"/>
          <w:szCs w:val="24"/>
          <w:lang w:val="lt-LT" w:eastAsia="lt-LT"/>
        </w:rPr>
        <w:t>7</w:t>
      </w:r>
      <w:r>
        <w:rPr>
          <w:rFonts w:ascii="Times New Roman" w:hAnsi="Times New Roman"/>
          <w:sz w:val="24"/>
          <w:szCs w:val="24"/>
          <w:lang w:val="lt-LT" w:eastAsia="lt-LT"/>
        </w:rPr>
        <w:t>. Pakeičiu 58 punktą ir jį išdėstau taip:</w:t>
      </w:r>
    </w:p>
    <w:p w14:paraId="2C27C880"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„58. Apie apeliacijos nagrinėjimo išvadas ir apeliacinės komisijos sprendimą per 10 darbo dienų nuo sprendimo priėmimo dienos raštu informuojamas vadovas, atestacijos komisija ir atitinkamai mokyklos savininko teises ir pareigas įgyvendinanti institucija, savivaldybės vykdomoji institucija ar viešosios įstaigos visuotinis dalininkų susirinkimas.“;</w:t>
      </w:r>
    </w:p>
    <w:p w14:paraId="0D43948B" w14:textId="77777777" w:rsidR="005B5B9A" w:rsidRDefault="005B5B9A" w:rsidP="005B5B9A">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716733">
        <w:rPr>
          <w:rFonts w:ascii="Times New Roman" w:hAnsi="Times New Roman"/>
          <w:sz w:val="24"/>
          <w:szCs w:val="24"/>
          <w:lang w:val="lt-LT" w:eastAsia="lt-LT"/>
        </w:rPr>
        <w:t>2</w:t>
      </w:r>
      <w:r w:rsidR="00FA4803">
        <w:rPr>
          <w:rFonts w:ascii="Times New Roman" w:hAnsi="Times New Roman"/>
          <w:sz w:val="24"/>
          <w:szCs w:val="24"/>
          <w:lang w:val="lt-LT" w:eastAsia="lt-LT"/>
        </w:rPr>
        <w:t>8</w:t>
      </w:r>
      <w:r>
        <w:rPr>
          <w:rFonts w:ascii="Times New Roman" w:hAnsi="Times New Roman"/>
          <w:sz w:val="24"/>
          <w:szCs w:val="24"/>
          <w:lang w:val="lt-LT" w:eastAsia="lt-LT"/>
        </w:rPr>
        <w:t>. Pakeičiu 59 punktą ir jį išdėstau taip:</w:t>
      </w:r>
    </w:p>
    <w:p w14:paraId="74A65B41" w14:textId="77777777" w:rsidR="005B5B9A" w:rsidRPr="00716733" w:rsidRDefault="005B5B9A" w:rsidP="00716733">
      <w:pPr>
        <w:ind w:firstLine="1276"/>
        <w:jc w:val="both"/>
        <w:rPr>
          <w:rFonts w:ascii="Times New Roman" w:hAnsi="Times New Roman"/>
          <w:sz w:val="24"/>
          <w:szCs w:val="24"/>
          <w:lang w:val="lt-LT" w:eastAsia="lt-LT"/>
        </w:rPr>
      </w:pPr>
      <w:r>
        <w:rPr>
          <w:rFonts w:ascii="Times New Roman" w:hAnsi="Times New Roman"/>
          <w:sz w:val="24"/>
          <w:szCs w:val="24"/>
          <w:lang w:val="lt-LT" w:eastAsia="lt-LT"/>
        </w:rPr>
        <w:t xml:space="preserve">„59. Apeliacinės komisijos, mokyklos savininko teises ir pareigas įgyvendinančios institucijos, savivaldybės vykdomosios institucijos ar viešosios įstaigos visuotinio dalininkų </w:t>
      </w:r>
      <w:r>
        <w:rPr>
          <w:rFonts w:ascii="Times New Roman" w:hAnsi="Times New Roman"/>
          <w:sz w:val="24"/>
          <w:szCs w:val="24"/>
          <w:lang w:val="lt-LT" w:eastAsia="lt-LT"/>
        </w:rPr>
        <w:lastRenderedPageBreak/>
        <w:t>susirinkimo sprendimą suinteresuotas asmuo ar institucija įstatymų nustatyta tvarka gali apskųsti teismui.“;</w:t>
      </w:r>
    </w:p>
    <w:p w14:paraId="2D07C6BF" w14:textId="77777777" w:rsidR="00A309F5" w:rsidRDefault="007D1B5A" w:rsidP="009C410D">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FA4803">
        <w:rPr>
          <w:rFonts w:ascii="Times New Roman" w:hAnsi="Times New Roman"/>
          <w:sz w:val="24"/>
          <w:szCs w:val="24"/>
          <w:lang w:val="pt-BR" w:eastAsia="lt-LT"/>
        </w:rPr>
        <w:t>29</w:t>
      </w:r>
      <w:r w:rsidR="00714653">
        <w:rPr>
          <w:rFonts w:ascii="Times New Roman" w:hAnsi="Times New Roman"/>
          <w:sz w:val="24"/>
          <w:szCs w:val="24"/>
          <w:lang w:val="pt-BR" w:eastAsia="lt-LT"/>
        </w:rPr>
        <w:t>. Pripažįstu netekusiu galios 65 punktą</w:t>
      </w:r>
      <w:r w:rsidR="00142BE9">
        <w:rPr>
          <w:rFonts w:ascii="Times New Roman" w:hAnsi="Times New Roman"/>
          <w:sz w:val="24"/>
          <w:szCs w:val="24"/>
          <w:lang w:val="pt-BR" w:eastAsia="lt-LT"/>
        </w:rPr>
        <w:t>;</w:t>
      </w:r>
    </w:p>
    <w:p w14:paraId="1E606A3A" w14:textId="77777777" w:rsidR="00714653" w:rsidRDefault="007D1B5A" w:rsidP="009C410D">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FA4803">
        <w:rPr>
          <w:rFonts w:ascii="Times New Roman" w:hAnsi="Times New Roman"/>
          <w:sz w:val="24"/>
          <w:szCs w:val="24"/>
          <w:lang w:val="pt-BR" w:eastAsia="lt-LT"/>
        </w:rPr>
        <w:t>0</w:t>
      </w:r>
      <w:r w:rsidR="00714653">
        <w:rPr>
          <w:rFonts w:ascii="Times New Roman" w:hAnsi="Times New Roman"/>
          <w:sz w:val="24"/>
          <w:szCs w:val="24"/>
          <w:lang w:val="pt-BR" w:eastAsia="lt-LT"/>
        </w:rPr>
        <w:t xml:space="preserve">. </w:t>
      </w:r>
      <w:r w:rsidR="00716733">
        <w:rPr>
          <w:rFonts w:ascii="Times New Roman" w:hAnsi="Times New Roman"/>
          <w:sz w:val="24"/>
          <w:szCs w:val="24"/>
          <w:lang w:val="pt-BR" w:eastAsia="lt-LT"/>
        </w:rPr>
        <w:t xml:space="preserve">Pakeičiu </w:t>
      </w:r>
      <w:r w:rsidR="003A5BC3">
        <w:rPr>
          <w:rFonts w:ascii="Times New Roman" w:hAnsi="Times New Roman"/>
          <w:sz w:val="24"/>
          <w:szCs w:val="24"/>
          <w:lang w:val="pt-BR" w:eastAsia="lt-LT"/>
        </w:rPr>
        <w:t xml:space="preserve">67 punktą </w:t>
      </w:r>
      <w:r w:rsidR="00716733">
        <w:rPr>
          <w:rFonts w:ascii="Times New Roman" w:hAnsi="Times New Roman"/>
          <w:sz w:val="24"/>
          <w:szCs w:val="24"/>
          <w:lang w:val="pt-BR" w:eastAsia="lt-LT"/>
        </w:rPr>
        <w:t xml:space="preserve">ir jį išdėstau </w:t>
      </w:r>
      <w:r w:rsidR="003A5BC3">
        <w:rPr>
          <w:rFonts w:ascii="Times New Roman" w:hAnsi="Times New Roman"/>
          <w:sz w:val="24"/>
          <w:szCs w:val="24"/>
          <w:lang w:val="pt-BR" w:eastAsia="lt-LT"/>
        </w:rPr>
        <w:t>taip:</w:t>
      </w:r>
    </w:p>
    <w:p w14:paraId="73D7E891" w14:textId="77777777" w:rsidR="003A5BC3" w:rsidRDefault="003A5BC3" w:rsidP="009C410D">
      <w:pPr>
        <w:ind w:firstLine="1276"/>
        <w:jc w:val="both"/>
        <w:rPr>
          <w:rFonts w:ascii="Times New Roman" w:hAnsi="Times New Roman"/>
          <w:sz w:val="24"/>
          <w:szCs w:val="24"/>
          <w:lang w:val="pt-BR" w:eastAsia="lt-LT"/>
        </w:rPr>
      </w:pPr>
      <w:r>
        <w:rPr>
          <w:rFonts w:ascii="Times New Roman" w:hAnsi="Times New Roman"/>
          <w:sz w:val="24"/>
          <w:szCs w:val="24"/>
          <w:lang w:val="pt-BR" w:eastAsia="lt-LT"/>
        </w:rPr>
        <w:t>„</w:t>
      </w:r>
      <w:r w:rsidRPr="003A5BC3">
        <w:rPr>
          <w:rFonts w:ascii="Times New Roman" w:hAnsi="Times New Roman"/>
          <w:sz w:val="24"/>
          <w:szCs w:val="24"/>
          <w:lang w:val="pt-BR" w:eastAsia="lt-LT"/>
        </w:rPr>
        <w:t xml:space="preserve">67. Vadovų atestacijos dokumentai, parengti pagal 3, 4, 5, 8 </w:t>
      </w:r>
      <w:r>
        <w:rPr>
          <w:rFonts w:ascii="Times New Roman" w:hAnsi="Times New Roman"/>
          <w:sz w:val="24"/>
          <w:szCs w:val="24"/>
          <w:lang w:val="pt-BR" w:eastAsia="lt-LT"/>
        </w:rPr>
        <w:t xml:space="preserve">ir 9 </w:t>
      </w:r>
      <w:r w:rsidRPr="003A5BC3">
        <w:rPr>
          <w:rFonts w:ascii="Times New Roman" w:hAnsi="Times New Roman"/>
          <w:sz w:val="24"/>
          <w:szCs w:val="24"/>
          <w:lang w:val="pt-BR" w:eastAsia="lt-LT"/>
        </w:rPr>
        <w:t>prieduose pateiktas formas, registruojami ilgo ir laikino saugojimo dokumentų registre</w:t>
      </w:r>
      <w:r w:rsidR="001C607D" w:rsidRPr="003A5BC3">
        <w:rPr>
          <w:rFonts w:ascii="Times New Roman" w:hAnsi="Times New Roman"/>
          <w:sz w:val="24"/>
          <w:szCs w:val="24"/>
          <w:lang w:val="pt-BR" w:eastAsia="lt-LT"/>
        </w:rPr>
        <w:t>.</w:t>
      </w:r>
      <w:r w:rsidR="001C607D">
        <w:rPr>
          <w:rFonts w:ascii="Times New Roman" w:hAnsi="Times New Roman"/>
          <w:sz w:val="24"/>
          <w:szCs w:val="24"/>
          <w:lang w:val="pt-BR" w:eastAsia="lt-LT"/>
        </w:rPr>
        <w:t>“</w:t>
      </w:r>
      <w:r w:rsidR="005E61C7">
        <w:rPr>
          <w:rFonts w:ascii="Times New Roman" w:hAnsi="Times New Roman"/>
          <w:sz w:val="24"/>
          <w:szCs w:val="24"/>
          <w:lang w:val="pt-BR" w:eastAsia="lt-LT"/>
        </w:rPr>
        <w:t>;</w:t>
      </w:r>
    </w:p>
    <w:p w14:paraId="3D01F70A" w14:textId="77777777" w:rsidR="00443731" w:rsidRDefault="00443731" w:rsidP="009C410D">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FA4803">
        <w:rPr>
          <w:rFonts w:ascii="Times New Roman" w:hAnsi="Times New Roman"/>
          <w:sz w:val="24"/>
          <w:szCs w:val="24"/>
          <w:lang w:val="pt-BR" w:eastAsia="lt-LT"/>
        </w:rPr>
        <w:t>1</w:t>
      </w:r>
      <w:r>
        <w:rPr>
          <w:rFonts w:ascii="Times New Roman" w:hAnsi="Times New Roman"/>
          <w:sz w:val="24"/>
          <w:szCs w:val="24"/>
          <w:lang w:val="pt-BR" w:eastAsia="lt-LT"/>
        </w:rPr>
        <w:t xml:space="preserve">. </w:t>
      </w:r>
      <w:r w:rsidR="00AD4F4A">
        <w:rPr>
          <w:rFonts w:ascii="Times New Roman" w:hAnsi="Times New Roman"/>
          <w:sz w:val="24"/>
          <w:szCs w:val="24"/>
          <w:lang w:val="pt-BR" w:eastAsia="lt-LT"/>
        </w:rPr>
        <w:t xml:space="preserve">Pakeičiu nurodytų nuostatų </w:t>
      </w:r>
      <w:r>
        <w:rPr>
          <w:rFonts w:ascii="Times New Roman" w:hAnsi="Times New Roman"/>
          <w:sz w:val="24"/>
          <w:szCs w:val="24"/>
          <w:lang w:val="pt-BR" w:eastAsia="lt-LT"/>
        </w:rPr>
        <w:t>1 pried</w:t>
      </w:r>
      <w:r w:rsidR="00AD4F4A">
        <w:rPr>
          <w:rFonts w:ascii="Times New Roman" w:hAnsi="Times New Roman"/>
          <w:sz w:val="24"/>
          <w:szCs w:val="24"/>
          <w:lang w:val="pt-BR" w:eastAsia="lt-LT"/>
        </w:rPr>
        <w:t>ą:</w:t>
      </w:r>
    </w:p>
    <w:p w14:paraId="0F6F17EC" w14:textId="77777777" w:rsidR="003A0EC3" w:rsidRDefault="0067617E" w:rsidP="003A0EC3">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FA4803">
        <w:rPr>
          <w:rFonts w:ascii="Times New Roman" w:hAnsi="Times New Roman"/>
          <w:sz w:val="24"/>
          <w:szCs w:val="24"/>
          <w:lang w:val="pt-BR" w:eastAsia="lt-LT"/>
        </w:rPr>
        <w:t>1</w:t>
      </w:r>
      <w:r>
        <w:rPr>
          <w:rFonts w:ascii="Times New Roman" w:hAnsi="Times New Roman"/>
          <w:sz w:val="24"/>
          <w:szCs w:val="24"/>
          <w:lang w:val="pt-BR" w:eastAsia="lt-LT"/>
        </w:rPr>
        <w:t>.</w:t>
      </w:r>
      <w:r w:rsidR="00443731">
        <w:rPr>
          <w:rFonts w:ascii="Times New Roman" w:hAnsi="Times New Roman"/>
          <w:sz w:val="24"/>
          <w:szCs w:val="24"/>
          <w:lang w:val="pt-BR" w:eastAsia="lt-LT"/>
        </w:rPr>
        <w:t>1.</w:t>
      </w:r>
      <w:r w:rsidR="0039365E">
        <w:rPr>
          <w:rFonts w:ascii="Times New Roman" w:hAnsi="Times New Roman"/>
          <w:sz w:val="24"/>
          <w:szCs w:val="24"/>
          <w:lang w:val="pt-BR" w:eastAsia="lt-LT"/>
        </w:rPr>
        <w:t xml:space="preserve"> Pakeičiu</w:t>
      </w:r>
      <w:r w:rsidR="00443731">
        <w:rPr>
          <w:rFonts w:ascii="Times New Roman" w:hAnsi="Times New Roman"/>
          <w:sz w:val="24"/>
          <w:szCs w:val="24"/>
          <w:lang w:val="pt-BR" w:eastAsia="lt-LT"/>
        </w:rPr>
        <w:t xml:space="preserve"> </w:t>
      </w:r>
      <w:r w:rsidR="00EC6076">
        <w:rPr>
          <w:rFonts w:ascii="Times New Roman" w:hAnsi="Times New Roman"/>
          <w:sz w:val="24"/>
          <w:szCs w:val="24"/>
          <w:lang w:val="pt-BR" w:eastAsia="lt-LT"/>
        </w:rPr>
        <w:t xml:space="preserve">priedo žymą </w:t>
      </w:r>
      <w:r w:rsidR="00AD4F4A">
        <w:rPr>
          <w:rFonts w:ascii="Times New Roman" w:hAnsi="Times New Roman"/>
          <w:sz w:val="24"/>
          <w:szCs w:val="24"/>
          <w:lang w:val="pt-BR" w:eastAsia="lt-LT"/>
        </w:rPr>
        <w:t xml:space="preserve">ir ją išdėstau </w:t>
      </w:r>
      <w:r w:rsidR="00EC6076">
        <w:rPr>
          <w:rFonts w:ascii="Times New Roman" w:hAnsi="Times New Roman"/>
          <w:sz w:val="24"/>
          <w:szCs w:val="24"/>
          <w:lang w:val="pt-BR" w:eastAsia="lt-LT"/>
        </w:rPr>
        <w:t xml:space="preserve">taip: </w:t>
      </w:r>
    </w:p>
    <w:tbl>
      <w:tblPr>
        <w:tblW w:w="0" w:type="auto"/>
        <w:tblLook w:val="01E0" w:firstRow="1" w:lastRow="1" w:firstColumn="1" w:lastColumn="1" w:noHBand="0" w:noVBand="0"/>
      </w:tblPr>
      <w:tblGrid>
        <w:gridCol w:w="4802"/>
        <w:gridCol w:w="4844"/>
      </w:tblGrid>
      <w:tr w:rsidR="003A0EC3" w:rsidRPr="001427A6" w14:paraId="3FC76775" w14:textId="77777777" w:rsidTr="001427A6">
        <w:tc>
          <w:tcPr>
            <w:tcW w:w="4931" w:type="dxa"/>
            <w:shd w:val="clear" w:color="auto" w:fill="auto"/>
          </w:tcPr>
          <w:p w14:paraId="33F571AE" w14:textId="77777777" w:rsidR="003A0EC3" w:rsidRPr="001427A6" w:rsidRDefault="003A0EC3" w:rsidP="001427A6">
            <w:pPr>
              <w:jc w:val="both"/>
              <w:rPr>
                <w:rFonts w:ascii="Times New Roman" w:hAnsi="Times New Roman"/>
                <w:sz w:val="24"/>
                <w:szCs w:val="24"/>
                <w:lang w:val="pt-BR" w:eastAsia="lt-LT"/>
              </w:rPr>
            </w:pPr>
          </w:p>
        </w:tc>
        <w:tc>
          <w:tcPr>
            <w:tcW w:w="4931" w:type="dxa"/>
            <w:shd w:val="clear" w:color="auto" w:fill="auto"/>
          </w:tcPr>
          <w:p w14:paraId="6A16FBD9" w14:textId="786EBC64" w:rsidR="003A0EC3" w:rsidRPr="001427A6" w:rsidRDefault="003A0EC3" w:rsidP="001427A6">
            <w:pPr>
              <w:jc w:val="both"/>
              <w:rPr>
                <w:rFonts w:ascii="Times New Roman" w:hAnsi="Times New Roman"/>
                <w:sz w:val="24"/>
                <w:szCs w:val="24"/>
                <w:lang w:val="pt-BR"/>
              </w:rPr>
            </w:pPr>
            <w:r w:rsidRPr="001427A6">
              <w:rPr>
                <w:rFonts w:ascii="Times New Roman" w:hAnsi="Times New Roman"/>
                <w:sz w:val="24"/>
                <w:szCs w:val="24"/>
                <w:lang w:val="pt-BR" w:eastAsia="lt-LT"/>
              </w:rPr>
              <w:t>„</w:t>
            </w:r>
            <w:r w:rsidRPr="001427A6">
              <w:rPr>
                <w:rFonts w:ascii="Times New Roman" w:hAnsi="Times New Roman"/>
                <w:sz w:val="24"/>
                <w:szCs w:val="24"/>
                <w:lang w:val="pt-BR"/>
              </w:rPr>
              <w:t>Valstybinių (išskyrus aukštąsias mokyklas) ir savivaldybių mokyklų vadovų, jų pavaduotojų ugdymui, ugdymą organizuojančių skyrių vedėjų atestacijos nuostatų</w:t>
            </w:r>
          </w:p>
          <w:p w14:paraId="0EC8934B" w14:textId="77777777" w:rsidR="003A0EC3" w:rsidRPr="001427A6" w:rsidRDefault="003A0EC3" w:rsidP="001427A6">
            <w:pPr>
              <w:jc w:val="both"/>
              <w:rPr>
                <w:rFonts w:ascii="Times New Roman" w:hAnsi="Times New Roman"/>
                <w:sz w:val="24"/>
                <w:szCs w:val="24"/>
                <w:lang w:val="pt-BR" w:eastAsia="lt-LT"/>
              </w:rPr>
            </w:pPr>
            <w:r w:rsidRPr="001427A6">
              <w:rPr>
                <w:rFonts w:ascii="Times New Roman" w:hAnsi="Times New Roman"/>
                <w:sz w:val="24"/>
                <w:szCs w:val="24"/>
                <w:lang w:val="pt-BR"/>
              </w:rPr>
              <w:t>1 priedas</w:t>
            </w:r>
            <w:r w:rsidRPr="001427A6">
              <w:rPr>
                <w:rFonts w:ascii="Times New Roman" w:hAnsi="Times New Roman"/>
                <w:sz w:val="24"/>
                <w:szCs w:val="24"/>
                <w:lang w:val="pt-BR" w:eastAsia="lt-LT"/>
              </w:rPr>
              <w:t>“</w:t>
            </w:r>
          </w:p>
        </w:tc>
      </w:tr>
    </w:tbl>
    <w:p w14:paraId="5FD8CAB8" w14:textId="77777777" w:rsidR="00716733" w:rsidRDefault="0067617E" w:rsidP="00BF088B">
      <w:pPr>
        <w:tabs>
          <w:tab w:val="left" w:pos="0"/>
        </w:tabs>
        <w:spacing w:after="20"/>
        <w:ind w:firstLine="1276"/>
        <w:jc w:val="both"/>
        <w:rPr>
          <w:rFonts w:ascii="Times New Roman" w:hAnsi="Times New Roman"/>
          <w:sz w:val="24"/>
          <w:lang w:val="lt-LT"/>
        </w:rPr>
      </w:pPr>
      <w:r>
        <w:rPr>
          <w:rFonts w:ascii="Times New Roman" w:hAnsi="Times New Roman"/>
          <w:sz w:val="24"/>
          <w:szCs w:val="24"/>
          <w:lang w:val="pt-BR"/>
        </w:rPr>
        <w:t>1.4.</w:t>
      </w:r>
      <w:r w:rsidR="00704BE5">
        <w:rPr>
          <w:rFonts w:ascii="Times New Roman" w:hAnsi="Times New Roman"/>
          <w:sz w:val="24"/>
          <w:szCs w:val="24"/>
          <w:lang w:val="pt-BR"/>
        </w:rPr>
        <w:t>3</w:t>
      </w:r>
      <w:r w:rsidR="00AD4F4A">
        <w:rPr>
          <w:rFonts w:ascii="Times New Roman" w:hAnsi="Times New Roman"/>
          <w:sz w:val="24"/>
          <w:szCs w:val="24"/>
          <w:lang w:val="pt-BR"/>
        </w:rPr>
        <w:t>1</w:t>
      </w:r>
      <w:r>
        <w:rPr>
          <w:rFonts w:ascii="Times New Roman" w:hAnsi="Times New Roman"/>
          <w:sz w:val="24"/>
          <w:szCs w:val="24"/>
          <w:lang w:val="pt-BR"/>
        </w:rPr>
        <w:t>.</w:t>
      </w:r>
      <w:r w:rsidR="00443731">
        <w:rPr>
          <w:rFonts w:ascii="Times New Roman" w:hAnsi="Times New Roman"/>
          <w:sz w:val="24"/>
          <w:szCs w:val="24"/>
          <w:lang w:val="pt-BR"/>
        </w:rPr>
        <w:t>2.</w:t>
      </w:r>
      <w:r w:rsidR="0026230B">
        <w:rPr>
          <w:rFonts w:ascii="Times New Roman" w:hAnsi="Times New Roman"/>
          <w:sz w:val="24"/>
          <w:szCs w:val="24"/>
          <w:lang w:val="pt-BR"/>
        </w:rPr>
        <w:t xml:space="preserve"> </w:t>
      </w:r>
      <w:bookmarkStart w:id="5" w:name="2z"/>
      <w:r w:rsidR="00716733">
        <w:rPr>
          <w:rFonts w:ascii="Times New Roman" w:hAnsi="Times New Roman"/>
          <w:sz w:val="24"/>
          <w:lang w:val="lt-LT"/>
        </w:rPr>
        <w:t>Pakeičiu pavadinimą ir jį išdėstau taip:</w:t>
      </w:r>
    </w:p>
    <w:p w14:paraId="1AE5DF2B" w14:textId="2A13F6E3" w:rsidR="00BF088B" w:rsidRPr="0039365E" w:rsidRDefault="00716733" w:rsidP="00BF088B">
      <w:pPr>
        <w:tabs>
          <w:tab w:val="left" w:pos="0"/>
        </w:tabs>
        <w:spacing w:after="20"/>
        <w:ind w:firstLine="1276"/>
        <w:jc w:val="both"/>
        <w:rPr>
          <w:rFonts w:ascii="Times New Roman" w:hAnsi="Times New Roman"/>
          <w:sz w:val="24"/>
          <w:lang w:val="lt-LT"/>
        </w:rPr>
      </w:pPr>
      <w:r>
        <w:rPr>
          <w:rFonts w:ascii="Times New Roman" w:hAnsi="Times New Roman"/>
          <w:sz w:val="24"/>
          <w:lang w:val="lt-LT"/>
        </w:rPr>
        <w:t>„</w:t>
      </w:r>
      <w:r w:rsidRPr="0039365E">
        <w:rPr>
          <w:rFonts w:ascii="Times New Roman" w:hAnsi="Times New Roman"/>
          <w:sz w:val="24"/>
          <w:lang w:val="lt-LT"/>
        </w:rPr>
        <w:t>VALSTYBINIŲ (IŠSKYRUS AUKŠTĄSIAS MOKYKLAS) IR SAVIVALDYBIŲ MOKYKLŲ VADOVŲ, JŲ PAVADUOTOJŲ UGDYMUI, UGDYMĄ ORGANIZUOJANČIŲ SKYRIŲ VEDĖJŲ KOMPETENCIJOS IR VADYBINĖS VEIKLOS VERTINIMO KRITERIJAI“;</w:t>
      </w:r>
    </w:p>
    <w:bookmarkEnd w:id="5"/>
    <w:p w14:paraId="7FAF44CA" w14:textId="77777777" w:rsidR="0067617E" w:rsidRDefault="0067617E" w:rsidP="0067617E">
      <w:pPr>
        <w:ind w:firstLine="1276"/>
        <w:jc w:val="both"/>
        <w:rPr>
          <w:rFonts w:ascii="Times New Roman" w:hAnsi="Times New Roman"/>
          <w:sz w:val="24"/>
          <w:lang w:val="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AD4F4A">
        <w:rPr>
          <w:rFonts w:ascii="Times New Roman" w:hAnsi="Times New Roman"/>
          <w:sz w:val="24"/>
          <w:szCs w:val="24"/>
          <w:lang w:val="pt-BR" w:eastAsia="lt-LT"/>
        </w:rPr>
        <w:t>1</w:t>
      </w:r>
      <w:r>
        <w:rPr>
          <w:rFonts w:ascii="Times New Roman" w:hAnsi="Times New Roman"/>
          <w:sz w:val="24"/>
          <w:szCs w:val="24"/>
          <w:lang w:val="pt-BR" w:eastAsia="lt-LT"/>
        </w:rPr>
        <w:t>.</w:t>
      </w:r>
      <w:r w:rsidR="00443731">
        <w:rPr>
          <w:rFonts w:ascii="Times New Roman" w:hAnsi="Times New Roman"/>
          <w:sz w:val="24"/>
          <w:szCs w:val="24"/>
          <w:lang w:val="pt-BR" w:eastAsia="lt-LT"/>
        </w:rPr>
        <w:t>3.</w:t>
      </w:r>
      <w:r w:rsidR="00443731" w:rsidRPr="00443731">
        <w:rPr>
          <w:rFonts w:ascii="Times New Roman" w:hAnsi="Times New Roman"/>
          <w:sz w:val="24"/>
          <w:szCs w:val="24"/>
          <w:lang w:val="lt-LT"/>
        </w:rPr>
        <w:t xml:space="preserve"> </w:t>
      </w:r>
      <w:r w:rsidR="00716733">
        <w:rPr>
          <w:rFonts w:ascii="Times New Roman" w:hAnsi="Times New Roman"/>
          <w:sz w:val="24"/>
          <w:lang w:val="lt-LT"/>
        </w:rPr>
        <w:t xml:space="preserve">Pakeičiu </w:t>
      </w:r>
      <w:r w:rsidR="00BF088B">
        <w:rPr>
          <w:rFonts w:ascii="Times New Roman" w:hAnsi="Times New Roman"/>
          <w:sz w:val="24"/>
          <w:szCs w:val="24"/>
          <w:lang w:val="pt-BR" w:eastAsia="lt-LT"/>
        </w:rPr>
        <w:t xml:space="preserve">1 </w:t>
      </w:r>
      <w:r w:rsidR="00716733">
        <w:rPr>
          <w:rFonts w:ascii="Times New Roman" w:hAnsi="Times New Roman"/>
          <w:sz w:val="24"/>
          <w:szCs w:val="24"/>
          <w:lang w:val="pt-BR" w:eastAsia="lt-LT"/>
        </w:rPr>
        <w:t xml:space="preserve">punktą </w:t>
      </w:r>
      <w:r w:rsidR="00716733">
        <w:rPr>
          <w:rFonts w:ascii="Times New Roman" w:hAnsi="Times New Roman"/>
          <w:sz w:val="24"/>
          <w:lang w:val="lt-LT"/>
        </w:rPr>
        <w:t>ir jį išdėstau taip:</w:t>
      </w:r>
    </w:p>
    <w:p w14:paraId="01EF073A" w14:textId="33964C9C" w:rsidR="00716733" w:rsidRDefault="00716733" w:rsidP="0067617E">
      <w:pPr>
        <w:ind w:firstLine="1276"/>
        <w:jc w:val="both"/>
        <w:rPr>
          <w:rFonts w:ascii="Times New Roman" w:hAnsi="Times New Roman"/>
          <w:sz w:val="24"/>
          <w:szCs w:val="24"/>
          <w:lang w:val="lt-LT"/>
        </w:rPr>
      </w:pPr>
      <w:r>
        <w:rPr>
          <w:rFonts w:ascii="Times New Roman" w:hAnsi="Times New Roman"/>
          <w:sz w:val="24"/>
          <w:lang w:val="lt-LT"/>
        </w:rPr>
        <w:t xml:space="preserve">„1. </w:t>
      </w:r>
      <w:r w:rsidR="00943E58">
        <w:rPr>
          <w:rFonts w:ascii="Times New Roman" w:hAnsi="Times New Roman"/>
          <w:sz w:val="24"/>
          <w:lang w:val="lt-LT"/>
        </w:rPr>
        <w:t>Valstybinių (išskyrus aukštąsias mokyklas) ir savivaldybių mokyklų vadovų, jų pavaduotojų ugdymui, ugdymą organizuojančių skyrių vedėjų (toliau kartu vadinama vadovai) kompetencijos ir vadybinės veiklos vertinimo kriterijų paskirtis yra vadovo kompetencijos – jo žinių, gebėjimų, vertybių, sąlygojančių sėkmingą vadovo veiklą ir mokyklos veiklos rezultatus, įvertinimas.“;</w:t>
      </w:r>
    </w:p>
    <w:p w14:paraId="49F4E9B4" w14:textId="77777777" w:rsidR="00176879" w:rsidRPr="008E3FDB" w:rsidRDefault="00176879" w:rsidP="00176879">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AD4F4A">
        <w:rPr>
          <w:rFonts w:ascii="Times New Roman" w:hAnsi="Times New Roman"/>
          <w:sz w:val="24"/>
          <w:szCs w:val="24"/>
          <w:lang w:val="pt-BR" w:eastAsia="lt-LT"/>
        </w:rPr>
        <w:t>1</w:t>
      </w:r>
      <w:r>
        <w:rPr>
          <w:rFonts w:ascii="Times New Roman" w:hAnsi="Times New Roman"/>
          <w:sz w:val="24"/>
          <w:szCs w:val="24"/>
          <w:lang w:val="pt-BR" w:eastAsia="lt-LT"/>
        </w:rPr>
        <w:t xml:space="preserve">.4. </w:t>
      </w:r>
      <w:r w:rsidR="00943E58">
        <w:rPr>
          <w:rFonts w:ascii="Times New Roman" w:hAnsi="Times New Roman"/>
          <w:sz w:val="24"/>
          <w:szCs w:val="24"/>
          <w:lang w:val="pt-BR" w:eastAsia="lt-LT"/>
        </w:rPr>
        <w:t xml:space="preserve">Pakeičiu </w:t>
      </w:r>
      <w:r>
        <w:rPr>
          <w:rFonts w:ascii="Times New Roman" w:hAnsi="Times New Roman"/>
          <w:sz w:val="24"/>
          <w:szCs w:val="24"/>
          <w:lang w:val="pt-BR" w:eastAsia="lt-LT"/>
        </w:rPr>
        <w:t xml:space="preserve">8 punktą </w:t>
      </w:r>
      <w:r w:rsidR="00943E58">
        <w:rPr>
          <w:rFonts w:ascii="Times New Roman" w:hAnsi="Times New Roman"/>
          <w:sz w:val="24"/>
          <w:szCs w:val="24"/>
          <w:lang w:val="pt-BR" w:eastAsia="lt-LT"/>
        </w:rPr>
        <w:t xml:space="preserve">ir jį išdėstau </w:t>
      </w:r>
      <w:r>
        <w:rPr>
          <w:rFonts w:ascii="Times New Roman" w:hAnsi="Times New Roman"/>
          <w:sz w:val="24"/>
          <w:szCs w:val="24"/>
          <w:lang w:val="pt-BR" w:eastAsia="lt-LT"/>
        </w:rPr>
        <w:t>taip:</w:t>
      </w:r>
    </w:p>
    <w:p w14:paraId="53B6699F" w14:textId="77777777" w:rsidR="00176879" w:rsidRDefault="00176879" w:rsidP="00176879">
      <w:pPr>
        <w:ind w:firstLine="1276"/>
        <w:jc w:val="both"/>
        <w:rPr>
          <w:rFonts w:ascii="Times New Roman" w:hAnsi="Times New Roman"/>
          <w:sz w:val="24"/>
          <w:szCs w:val="24"/>
          <w:lang w:val="it-IT"/>
        </w:rPr>
      </w:pPr>
      <w:r w:rsidRPr="00176879">
        <w:rPr>
          <w:rFonts w:ascii="Times New Roman" w:hAnsi="Times New Roman"/>
          <w:sz w:val="24"/>
          <w:szCs w:val="24"/>
          <w:lang w:val="it-IT"/>
        </w:rPr>
        <w:t xml:space="preserve">„8. Vadovo perkeliamosios kompetencijos vertinamos pagal du kriterijus, jie vertinami įrašu </w:t>
      </w:r>
      <w:r w:rsidR="005E61C7">
        <w:rPr>
          <w:rFonts w:ascii="Times New Roman" w:hAnsi="Times New Roman"/>
          <w:sz w:val="24"/>
          <w:szCs w:val="24"/>
          <w:lang w:val="it-IT"/>
        </w:rPr>
        <w:t>„</w:t>
      </w:r>
      <w:r w:rsidRPr="00176879">
        <w:rPr>
          <w:rFonts w:ascii="Times New Roman" w:hAnsi="Times New Roman"/>
          <w:sz w:val="24"/>
          <w:szCs w:val="24"/>
          <w:lang w:val="it-IT"/>
        </w:rPr>
        <w:t>yra</w:t>
      </w:r>
      <w:r w:rsidR="005E61C7">
        <w:rPr>
          <w:rFonts w:ascii="Times New Roman" w:hAnsi="Times New Roman"/>
          <w:sz w:val="24"/>
          <w:szCs w:val="24"/>
          <w:lang w:val="it-IT"/>
        </w:rPr>
        <w:t>“</w:t>
      </w:r>
      <w:r w:rsidRPr="00176879">
        <w:rPr>
          <w:rFonts w:ascii="Times New Roman" w:hAnsi="Times New Roman"/>
          <w:sz w:val="24"/>
          <w:szCs w:val="24"/>
          <w:lang w:val="it-IT"/>
        </w:rPr>
        <w:t xml:space="preserve">. </w:t>
      </w:r>
      <w:r w:rsidRPr="00F82461">
        <w:rPr>
          <w:rFonts w:ascii="Times New Roman" w:hAnsi="Times New Roman"/>
          <w:sz w:val="24"/>
          <w:szCs w:val="24"/>
          <w:lang w:val="it-IT"/>
        </w:rPr>
        <w:t xml:space="preserve">Perkeliamąsias kompetencijas vadovas turi pagrįsti vieną kartą. </w:t>
      </w:r>
      <w:r w:rsidRPr="00F82461">
        <w:rPr>
          <w:rFonts w:ascii="Times New Roman" w:hAnsi="Times New Roman"/>
          <w:sz w:val="24"/>
          <w:szCs w:val="24"/>
          <w:lang w:val="it-IT" w:eastAsia="lt-LT"/>
        </w:rPr>
        <w:t>Atestuodamasis aukštesnei kategorijai arba nusistatydamas veiklos ir kompetencijų atitiktį turimai kvalifikacinei kategorijai, perkeli</w:t>
      </w:r>
      <w:r w:rsidRPr="00F82461">
        <w:rPr>
          <w:rFonts w:ascii="Times New Roman" w:hAnsi="Times New Roman"/>
          <w:sz w:val="24"/>
          <w:szCs w:val="24"/>
          <w:lang w:val="it-IT"/>
        </w:rPr>
        <w:t>amųjų kompetencijų pakartotinai pagrįsti neprivalo.</w:t>
      </w:r>
      <w:r w:rsidR="005E61C7">
        <w:rPr>
          <w:rFonts w:ascii="Times New Roman" w:hAnsi="Times New Roman"/>
          <w:sz w:val="24"/>
          <w:szCs w:val="24"/>
          <w:lang w:val="it-IT"/>
        </w:rPr>
        <w:t>“;</w:t>
      </w:r>
    </w:p>
    <w:p w14:paraId="17FED154" w14:textId="77777777" w:rsidR="00334539" w:rsidRDefault="00334539" w:rsidP="00334539">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140ADF">
        <w:rPr>
          <w:rFonts w:ascii="Times New Roman" w:hAnsi="Times New Roman"/>
          <w:sz w:val="24"/>
          <w:szCs w:val="24"/>
          <w:lang w:val="lt-LT" w:eastAsia="lt-LT"/>
        </w:rPr>
        <w:t>3</w:t>
      </w:r>
      <w:r w:rsidR="00AD4F4A">
        <w:rPr>
          <w:rFonts w:ascii="Times New Roman" w:hAnsi="Times New Roman"/>
          <w:sz w:val="24"/>
          <w:szCs w:val="24"/>
          <w:lang w:val="lt-LT" w:eastAsia="lt-LT"/>
        </w:rPr>
        <w:t>1</w:t>
      </w:r>
      <w:r>
        <w:rPr>
          <w:rFonts w:ascii="Times New Roman" w:hAnsi="Times New Roman"/>
          <w:sz w:val="24"/>
          <w:szCs w:val="24"/>
          <w:lang w:val="lt-LT" w:eastAsia="lt-LT"/>
        </w:rPr>
        <w:t>.</w:t>
      </w:r>
      <w:r w:rsidR="00140ADF">
        <w:rPr>
          <w:rFonts w:ascii="Times New Roman" w:hAnsi="Times New Roman"/>
          <w:sz w:val="24"/>
          <w:szCs w:val="24"/>
          <w:lang w:val="lt-LT" w:eastAsia="lt-LT"/>
        </w:rPr>
        <w:t>5.</w:t>
      </w:r>
      <w:r w:rsidR="00AD4F4A">
        <w:rPr>
          <w:rFonts w:ascii="Times New Roman" w:hAnsi="Times New Roman"/>
          <w:sz w:val="24"/>
          <w:szCs w:val="24"/>
          <w:lang w:val="lt-LT" w:eastAsia="lt-LT"/>
        </w:rPr>
        <w:t xml:space="preserve"> Pakeičiu </w:t>
      </w:r>
      <w:r>
        <w:rPr>
          <w:rFonts w:ascii="Times New Roman" w:hAnsi="Times New Roman"/>
          <w:sz w:val="24"/>
          <w:szCs w:val="24"/>
          <w:lang w:val="lt-LT" w:eastAsia="lt-LT"/>
        </w:rPr>
        <w:t>12 punkto lentelės 4 kriterijaus III kategorijos pirmą skiltį i</w:t>
      </w:r>
      <w:r w:rsidR="00AD4F4A">
        <w:rPr>
          <w:rFonts w:ascii="Times New Roman" w:hAnsi="Times New Roman"/>
          <w:sz w:val="24"/>
          <w:szCs w:val="24"/>
          <w:lang w:val="lt-LT" w:eastAsia="lt-LT"/>
        </w:rPr>
        <w:t>r ją išdėstau</w:t>
      </w:r>
      <w:r>
        <w:rPr>
          <w:rFonts w:ascii="Times New Roman" w:hAnsi="Times New Roman"/>
          <w:sz w:val="24"/>
          <w:szCs w:val="24"/>
          <w:lang w:val="lt-LT" w:eastAsia="lt-LT"/>
        </w:rPr>
        <w:t xml:space="preserve"> taip:</w:t>
      </w:r>
    </w:p>
    <w:p w14:paraId="25B151D1" w14:textId="77777777" w:rsidR="00334539" w:rsidRDefault="00334539" w:rsidP="00334539">
      <w:pPr>
        <w:ind w:firstLine="1276"/>
        <w:jc w:val="both"/>
        <w:rPr>
          <w:rFonts w:ascii="Times New Roman" w:hAnsi="Times New Roman"/>
          <w:sz w:val="24"/>
          <w:szCs w:val="24"/>
          <w:lang w:val="lt-LT" w:eastAsia="lt-LT"/>
        </w:rPr>
      </w:pPr>
      <w:r>
        <w:rPr>
          <w:rFonts w:ascii="Times New Roman" w:hAnsi="Times New Roman"/>
          <w:sz w:val="24"/>
          <w:szCs w:val="24"/>
          <w:lang w:val="lt-LT" w:eastAsia="lt-LT"/>
        </w:rPr>
        <w:t xml:space="preserve">„Žino, kaip atlikti mokyklos veiklos įsivertinimą, skelbia ataskaitas mokyklos bendruomenei, atitinkamai </w:t>
      </w:r>
      <w:r w:rsidR="001C3618">
        <w:rPr>
          <w:rFonts w:ascii="Times New Roman" w:hAnsi="Times New Roman"/>
          <w:sz w:val="24"/>
          <w:szCs w:val="24"/>
          <w:lang w:val="lt-LT" w:eastAsia="lt-LT"/>
        </w:rPr>
        <w:t xml:space="preserve">mokyklos </w:t>
      </w:r>
      <w:r>
        <w:rPr>
          <w:rFonts w:ascii="Times New Roman" w:hAnsi="Times New Roman"/>
          <w:sz w:val="24"/>
          <w:szCs w:val="24"/>
          <w:lang w:val="lt-LT" w:eastAsia="lt-LT"/>
        </w:rPr>
        <w:t>savininko teises ir pareigas įgyvendinančiai institucijai, savivaldybės vykdomajai institucijai, viešosios įstaigos visuotiniam dalininkų susirinkimui, kitoms suinteresuotoms institucijoms“;</w:t>
      </w:r>
    </w:p>
    <w:p w14:paraId="1E9C91A6" w14:textId="77777777" w:rsidR="00334539" w:rsidRDefault="00334539" w:rsidP="00334539">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140ADF">
        <w:rPr>
          <w:rFonts w:ascii="Times New Roman" w:hAnsi="Times New Roman"/>
          <w:sz w:val="24"/>
          <w:szCs w:val="24"/>
          <w:lang w:val="lt-LT" w:eastAsia="lt-LT"/>
        </w:rPr>
        <w:t>3</w:t>
      </w:r>
      <w:r w:rsidR="00AD4F4A">
        <w:rPr>
          <w:rFonts w:ascii="Times New Roman" w:hAnsi="Times New Roman"/>
          <w:sz w:val="24"/>
          <w:szCs w:val="24"/>
          <w:lang w:val="lt-LT" w:eastAsia="lt-LT"/>
        </w:rPr>
        <w:t>1</w:t>
      </w:r>
      <w:r>
        <w:rPr>
          <w:rFonts w:ascii="Times New Roman" w:hAnsi="Times New Roman"/>
          <w:sz w:val="24"/>
          <w:szCs w:val="24"/>
          <w:lang w:val="lt-LT" w:eastAsia="lt-LT"/>
        </w:rPr>
        <w:t>.</w:t>
      </w:r>
      <w:r w:rsidR="00140ADF">
        <w:rPr>
          <w:rFonts w:ascii="Times New Roman" w:hAnsi="Times New Roman"/>
          <w:sz w:val="24"/>
          <w:szCs w:val="24"/>
          <w:lang w:val="lt-LT" w:eastAsia="lt-LT"/>
        </w:rPr>
        <w:t>6.</w:t>
      </w:r>
      <w:r>
        <w:rPr>
          <w:rFonts w:ascii="Times New Roman" w:hAnsi="Times New Roman"/>
          <w:sz w:val="24"/>
          <w:szCs w:val="24"/>
          <w:lang w:val="lt-LT" w:eastAsia="lt-LT"/>
        </w:rPr>
        <w:t xml:space="preserve"> </w:t>
      </w:r>
      <w:r w:rsidR="00FD2387">
        <w:rPr>
          <w:rFonts w:ascii="Times New Roman" w:hAnsi="Times New Roman"/>
          <w:sz w:val="24"/>
          <w:szCs w:val="24"/>
          <w:lang w:val="lt-LT" w:eastAsia="lt-LT"/>
        </w:rPr>
        <w:t>Pakeičiu</w:t>
      </w:r>
      <w:r>
        <w:rPr>
          <w:rFonts w:ascii="Times New Roman" w:hAnsi="Times New Roman"/>
          <w:sz w:val="24"/>
          <w:szCs w:val="24"/>
          <w:lang w:val="lt-LT" w:eastAsia="lt-LT"/>
        </w:rPr>
        <w:t xml:space="preserve"> 12 punkto lentelės 4 kriterijaus III kategorijos antrą skiltį </w:t>
      </w:r>
      <w:r w:rsidR="00FD2387">
        <w:rPr>
          <w:rFonts w:ascii="Times New Roman" w:hAnsi="Times New Roman"/>
          <w:sz w:val="24"/>
          <w:szCs w:val="24"/>
          <w:lang w:val="lt-LT" w:eastAsia="lt-LT"/>
        </w:rPr>
        <w:t xml:space="preserve">ir ją išdėstau </w:t>
      </w:r>
      <w:r>
        <w:rPr>
          <w:rFonts w:ascii="Times New Roman" w:hAnsi="Times New Roman"/>
          <w:sz w:val="24"/>
          <w:szCs w:val="24"/>
          <w:lang w:val="lt-LT" w:eastAsia="lt-LT"/>
        </w:rPr>
        <w:t>taip:</w:t>
      </w:r>
    </w:p>
    <w:p w14:paraId="778C5528" w14:textId="77777777" w:rsidR="00334539" w:rsidRDefault="00334539" w:rsidP="00334539">
      <w:pPr>
        <w:ind w:firstLine="1276"/>
        <w:jc w:val="both"/>
        <w:rPr>
          <w:rFonts w:ascii="Times New Roman" w:hAnsi="Times New Roman"/>
          <w:sz w:val="24"/>
          <w:szCs w:val="24"/>
          <w:lang w:val="lt-LT" w:eastAsia="lt-LT"/>
        </w:rPr>
      </w:pPr>
      <w:r>
        <w:rPr>
          <w:rFonts w:ascii="Times New Roman" w:hAnsi="Times New Roman"/>
          <w:sz w:val="24"/>
          <w:szCs w:val="24"/>
          <w:lang w:val="lt-LT" w:eastAsia="lt-LT"/>
        </w:rPr>
        <w:t xml:space="preserve">„Įgijo žinių apie mokyklos vertinimo ir įsivertinimo metodiką. Inicijavo mokyklos veiklos įsivertinimą, skelbę ataskaitas mokyklos bendruomenei, atitinkamai </w:t>
      </w:r>
      <w:r w:rsidR="001C3618">
        <w:rPr>
          <w:rFonts w:ascii="Times New Roman" w:hAnsi="Times New Roman"/>
          <w:sz w:val="24"/>
          <w:szCs w:val="24"/>
          <w:lang w:val="lt-LT" w:eastAsia="lt-LT"/>
        </w:rPr>
        <w:t xml:space="preserve">mokyklos </w:t>
      </w:r>
      <w:r>
        <w:rPr>
          <w:rFonts w:ascii="Times New Roman" w:hAnsi="Times New Roman"/>
          <w:sz w:val="24"/>
          <w:szCs w:val="24"/>
          <w:lang w:val="lt-LT" w:eastAsia="lt-LT"/>
        </w:rPr>
        <w:t>savininko teises ir pareigas įgyvendinančiai institucijai, savivaldybės vykdomajai institucijai, viešosios įstaigos visuotiniam dalininkų susirinkimui, kitoms suinteresuotoms institucijoms“;</w:t>
      </w:r>
    </w:p>
    <w:p w14:paraId="5DABE726" w14:textId="77777777" w:rsidR="00334539" w:rsidRDefault="00334539" w:rsidP="00334539">
      <w:pPr>
        <w:ind w:firstLine="1276"/>
        <w:jc w:val="both"/>
        <w:rPr>
          <w:rFonts w:ascii="Times New Roman" w:hAnsi="Times New Roman"/>
          <w:sz w:val="24"/>
          <w:szCs w:val="24"/>
          <w:lang w:val="lt-LT" w:eastAsia="lt-LT"/>
        </w:rPr>
      </w:pPr>
      <w:r>
        <w:rPr>
          <w:rFonts w:ascii="Times New Roman" w:hAnsi="Times New Roman"/>
          <w:sz w:val="24"/>
          <w:szCs w:val="24"/>
          <w:lang w:val="lt-LT" w:eastAsia="lt-LT"/>
        </w:rPr>
        <w:t>1.4.</w:t>
      </w:r>
      <w:r w:rsidR="00140ADF">
        <w:rPr>
          <w:rFonts w:ascii="Times New Roman" w:hAnsi="Times New Roman"/>
          <w:sz w:val="24"/>
          <w:szCs w:val="24"/>
          <w:lang w:val="lt-LT" w:eastAsia="lt-LT"/>
        </w:rPr>
        <w:t>3</w:t>
      </w:r>
      <w:r w:rsidR="00AD4F4A">
        <w:rPr>
          <w:rFonts w:ascii="Times New Roman" w:hAnsi="Times New Roman"/>
          <w:sz w:val="24"/>
          <w:szCs w:val="24"/>
          <w:lang w:val="lt-LT" w:eastAsia="lt-LT"/>
        </w:rPr>
        <w:t>1</w:t>
      </w:r>
      <w:r>
        <w:rPr>
          <w:rFonts w:ascii="Times New Roman" w:hAnsi="Times New Roman"/>
          <w:sz w:val="24"/>
          <w:szCs w:val="24"/>
          <w:lang w:val="lt-LT" w:eastAsia="lt-LT"/>
        </w:rPr>
        <w:t>.</w:t>
      </w:r>
      <w:r w:rsidR="00140ADF">
        <w:rPr>
          <w:rFonts w:ascii="Times New Roman" w:hAnsi="Times New Roman"/>
          <w:sz w:val="24"/>
          <w:szCs w:val="24"/>
          <w:lang w:val="lt-LT" w:eastAsia="lt-LT"/>
        </w:rPr>
        <w:t>7.</w:t>
      </w:r>
      <w:r>
        <w:rPr>
          <w:rFonts w:ascii="Times New Roman" w:hAnsi="Times New Roman"/>
          <w:sz w:val="24"/>
          <w:szCs w:val="24"/>
          <w:lang w:val="lt-LT" w:eastAsia="lt-LT"/>
        </w:rPr>
        <w:t xml:space="preserve"> </w:t>
      </w:r>
      <w:r w:rsidR="00FD2387">
        <w:rPr>
          <w:rFonts w:ascii="Times New Roman" w:hAnsi="Times New Roman"/>
          <w:sz w:val="24"/>
          <w:szCs w:val="24"/>
          <w:lang w:val="lt-LT" w:eastAsia="lt-LT"/>
        </w:rPr>
        <w:t xml:space="preserve">Pakeičiu </w:t>
      </w:r>
      <w:r>
        <w:rPr>
          <w:rFonts w:ascii="Times New Roman" w:hAnsi="Times New Roman"/>
          <w:sz w:val="24"/>
          <w:szCs w:val="24"/>
          <w:lang w:val="lt-LT" w:eastAsia="lt-LT"/>
        </w:rPr>
        <w:t xml:space="preserve">16 punkto lentelės 12 kriterijaus II kategorijos antrą skiltį </w:t>
      </w:r>
      <w:r w:rsidR="00FD2387">
        <w:rPr>
          <w:rFonts w:ascii="Times New Roman" w:hAnsi="Times New Roman"/>
          <w:sz w:val="24"/>
          <w:szCs w:val="24"/>
          <w:lang w:val="lt-LT" w:eastAsia="lt-LT"/>
        </w:rPr>
        <w:t xml:space="preserve">ir ją išdėstau </w:t>
      </w:r>
      <w:r>
        <w:rPr>
          <w:rFonts w:ascii="Times New Roman" w:hAnsi="Times New Roman"/>
          <w:sz w:val="24"/>
          <w:szCs w:val="24"/>
          <w:lang w:val="lt-LT" w:eastAsia="lt-LT"/>
        </w:rPr>
        <w:t>taip:</w:t>
      </w:r>
    </w:p>
    <w:p w14:paraId="26CF9451" w14:textId="77777777" w:rsidR="001C3618" w:rsidRDefault="00334539" w:rsidP="0039365E">
      <w:pPr>
        <w:ind w:firstLine="1247"/>
        <w:jc w:val="both"/>
        <w:rPr>
          <w:rFonts w:ascii="Times New Roman" w:hAnsi="Times New Roman"/>
          <w:sz w:val="24"/>
          <w:szCs w:val="24"/>
          <w:lang w:val="lt-LT" w:eastAsia="lt-LT"/>
        </w:rPr>
      </w:pPr>
      <w:r>
        <w:rPr>
          <w:rFonts w:ascii="Times New Roman" w:hAnsi="Times New Roman"/>
          <w:sz w:val="24"/>
          <w:szCs w:val="24"/>
          <w:lang w:val="lt-LT" w:eastAsia="lt-LT"/>
        </w:rPr>
        <w:t>„</w:t>
      </w:r>
      <w:r w:rsidR="00AD4F4A">
        <w:rPr>
          <w:rFonts w:ascii="Times New Roman" w:hAnsi="Times New Roman"/>
          <w:sz w:val="24"/>
          <w:szCs w:val="24"/>
          <w:lang w:val="lt-LT" w:eastAsia="lt-LT"/>
        </w:rPr>
        <w:t>K</w:t>
      </w:r>
      <w:r>
        <w:rPr>
          <w:rFonts w:ascii="Times New Roman" w:hAnsi="Times New Roman"/>
          <w:sz w:val="24"/>
          <w:szCs w:val="24"/>
          <w:lang w:val="lt-LT" w:eastAsia="lt-LT"/>
        </w:rPr>
        <w:t xml:space="preserve">artu su darbo grupėmis, komandomis ir/ar savivaldos institucijomis vykdo reguliarią turto ir lėšų naudojimo bei tausojimo kontrolę, rengia ataskaitas mokyklos bendruomenei, atitinkamai </w:t>
      </w:r>
      <w:r w:rsidR="001C3618">
        <w:rPr>
          <w:rFonts w:ascii="Times New Roman" w:hAnsi="Times New Roman"/>
          <w:sz w:val="24"/>
          <w:szCs w:val="24"/>
          <w:lang w:val="lt-LT" w:eastAsia="lt-LT"/>
        </w:rPr>
        <w:t xml:space="preserve">mokyklos </w:t>
      </w:r>
      <w:r>
        <w:rPr>
          <w:rFonts w:ascii="Times New Roman" w:hAnsi="Times New Roman"/>
          <w:sz w:val="24"/>
          <w:szCs w:val="24"/>
          <w:lang w:val="lt-LT" w:eastAsia="lt-LT"/>
        </w:rPr>
        <w:t>savininko teises ir pareigas įgyvendinančiai institucijai, savivaldybės vykdomajai institucijai, viešosios įstaigos visuotiniam dalininkų susirinkimui ir kitoms valstybės įgaliotoms institucijoms apie finansinių išteklių naudojimą ir paskirstymą“;</w:t>
      </w:r>
    </w:p>
    <w:p w14:paraId="0479B667" w14:textId="77777777" w:rsidR="00443731" w:rsidRDefault="0067617E" w:rsidP="0039365E">
      <w:pPr>
        <w:ind w:firstLine="1247"/>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64606D">
        <w:rPr>
          <w:rFonts w:ascii="Times New Roman" w:hAnsi="Times New Roman"/>
          <w:sz w:val="24"/>
          <w:szCs w:val="24"/>
          <w:lang w:val="pt-BR" w:eastAsia="lt-LT"/>
        </w:rPr>
        <w:t>2</w:t>
      </w:r>
      <w:r>
        <w:rPr>
          <w:rFonts w:ascii="Times New Roman" w:hAnsi="Times New Roman"/>
          <w:sz w:val="24"/>
          <w:szCs w:val="24"/>
          <w:lang w:val="pt-BR" w:eastAsia="lt-LT"/>
        </w:rPr>
        <w:t>.</w:t>
      </w:r>
      <w:r w:rsidR="00443731">
        <w:rPr>
          <w:rFonts w:ascii="Times New Roman" w:hAnsi="Times New Roman"/>
          <w:sz w:val="24"/>
          <w:szCs w:val="24"/>
          <w:lang w:val="pt-BR" w:eastAsia="lt-LT"/>
        </w:rPr>
        <w:t xml:space="preserve"> </w:t>
      </w:r>
      <w:r w:rsidR="000B1E12">
        <w:rPr>
          <w:rFonts w:ascii="Times New Roman" w:hAnsi="Times New Roman"/>
          <w:sz w:val="24"/>
          <w:szCs w:val="24"/>
          <w:lang w:val="pt-BR" w:eastAsia="lt-LT"/>
        </w:rPr>
        <w:t>Pakei</w:t>
      </w:r>
      <w:r w:rsidR="0039365E">
        <w:rPr>
          <w:rFonts w:ascii="Times New Roman" w:hAnsi="Times New Roman"/>
          <w:sz w:val="24"/>
          <w:szCs w:val="24"/>
          <w:lang w:val="pt-BR" w:eastAsia="lt-LT"/>
        </w:rPr>
        <w:t>čiu nurodytų nuostatų 2 priedą:</w:t>
      </w:r>
    </w:p>
    <w:p w14:paraId="4C575220" w14:textId="77777777" w:rsidR="00443731" w:rsidRDefault="00443731" w:rsidP="00443731">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64606D">
        <w:rPr>
          <w:rFonts w:ascii="Times New Roman" w:hAnsi="Times New Roman"/>
          <w:sz w:val="24"/>
          <w:szCs w:val="24"/>
          <w:lang w:val="pt-BR" w:eastAsia="lt-LT"/>
        </w:rPr>
        <w:t>2</w:t>
      </w:r>
      <w:r>
        <w:rPr>
          <w:rFonts w:ascii="Times New Roman" w:hAnsi="Times New Roman"/>
          <w:sz w:val="24"/>
          <w:szCs w:val="24"/>
          <w:lang w:val="pt-BR" w:eastAsia="lt-LT"/>
        </w:rPr>
        <w:t>.1.</w:t>
      </w:r>
      <w:r w:rsidRPr="00443731">
        <w:rPr>
          <w:rFonts w:ascii="Times New Roman" w:hAnsi="Times New Roman"/>
          <w:sz w:val="24"/>
          <w:szCs w:val="24"/>
          <w:lang w:val="pt-BR" w:eastAsia="lt-LT"/>
        </w:rPr>
        <w:t xml:space="preserve"> </w:t>
      </w:r>
      <w:r w:rsidR="0039365E">
        <w:rPr>
          <w:rFonts w:ascii="Times New Roman" w:hAnsi="Times New Roman"/>
          <w:sz w:val="24"/>
          <w:szCs w:val="24"/>
          <w:lang w:val="pt-BR" w:eastAsia="lt-LT"/>
        </w:rPr>
        <w:t xml:space="preserve">Pakeičiu </w:t>
      </w:r>
      <w:r w:rsidR="000B1E12">
        <w:rPr>
          <w:rFonts w:ascii="Times New Roman" w:hAnsi="Times New Roman"/>
          <w:sz w:val="24"/>
          <w:szCs w:val="24"/>
          <w:lang w:val="pt-BR" w:eastAsia="lt-LT"/>
        </w:rPr>
        <w:t>p</w:t>
      </w:r>
      <w:r w:rsidR="0039365E">
        <w:rPr>
          <w:rFonts w:ascii="Times New Roman" w:hAnsi="Times New Roman"/>
          <w:sz w:val="24"/>
          <w:szCs w:val="24"/>
          <w:lang w:val="pt-BR" w:eastAsia="lt-LT"/>
        </w:rPr>
        <w:t>riedo žymą ir ją išdėstau taip:</w:t>
      </w:r>
    </w:p>
    <w:tbl>
      <w:tblPr>
        <w:tblW w:w="0" w:type="auto"/>
        <w:tblLook w:val="01E0" w:firstRow="1" w:lastRow="1" w:firstColumn="1" w:lastColumn="1" w:noHBand="0" w:noVBand="0"/>
      </w:tblPr>
      <w:tblGrid>
        <w:gridCol w:w="4802"/>
        <w:gridCol w:w="4844"/>
      </w:tblGrid>
      <w:tr w:rsidR="00443731" w:rsidRPr="001427A6" w14:paraId="0A4DEB87" w14:textId="77777777" w:rsidTr="001427A6">
        <w:tc>
          <w:tcPr>
            <w:tcW w:w="4931" w:type="dxa"/>
            <w:shd w:val="clear" w:color="auto" w:fill="auto"/>
          </w:tcPr>
          <w:p w14:paraId="4CF6851E" w14:textId="77777777" w:rsidR="00443731" w:rsidRPr="001427A6" w:rsidRDefault="00443731" w:rsidP="001427A6">
            <w:pPr>
              <w:jc w:val="both"/>
              <w:rPr>
                <w:rFonts w:ascii="Times New Roman" w:hAnsi="Times New Roman"/>
                <w:sz w:val="24"/>
                <w:szCs w:val="24"/>
                <w:lang w:val="pt-BR" w:eastAsia="lt-LT"/>
              </w:rPr>
            </w:pPr>
          </w:p>
        </w:tc>
        <w:tc>
          <w:tcPr>
            <w:tcW w:w="4931" w:type="dxa"/>
            <w:shd w:val="clear" w:color="auto" w:fill="auto"/>
          </w:tcPr>
          <w:p w14:paraId="285DB487" w14:textId="793598E0" w:rsidR="00443731" w:rsidRPr="001427A6" w:rsidRDefault="00443731" w:rsidP="001427A6">
            <w:pPr>
              <w:jc w:val="both"/>
              <w:rPr>
                <w:rFonts w:ascii="Times New Roman" w:hAnsi="Times New Roman"/>
                <w:sz w:val="24"/>
                <w:szCs w:val="24"/>
                <w:lang w:val="pt-BR"/>
              </w:rPr>
            </w:pPr>
            <w:r w:rsidRPr="001427A6">
              <w:rPr>
                <w:rFonts w:ascii="Times New Roman" w:hAnsi="Times New Roman"/>
                <w:sz w:val="24"/>
                <w:szCs w:val="24"/>
                <w:lang w:val="pt-BR" w:eastAsia="lt-LT"/>
              </w:rPr>
              <w:t>„</w:t>
            </w:r>
            <w:r w:rsidRPr="001427A6">
              <w:rPr>
                <w:rFonts w:ascii="Times New Roman" w:hAnsi="Times New Roman"/>
                <w:sz w:val="24"/>
                <w:szCs w:val="24"/>
                <w:lang w:val="pt-BR"/>
              </w:rPr>
              <w:t>Valstybinių (išskyrus aukštąsias mokyklas) ir savivaldybių mokyklų vadovų, jų pavaduotojų ugdymui, ugdymą organizuojančių skyrių vedėjų atestacijos nuostatų</w:t>
            </w:r>
          </w:p>
          <w:p w14:paraId="2DE376B6" w14:textId="77777777" w:rsidR="00443731" w:rsidRPr="001427A6" w:rsidRDefault="00443731" w:rsidP="001427A6">
            <w:pPr>
              <w:jc w:val="both"/>
              <w:rPr>
                <w:rFonts w:ascii="Times New Roman" w:hAnsi="Times New Roman"/>
                <w:sz w:val="24"/>
                <w:szCs w:val="24"/>
                <w:lang w:val="pt-BR" w:eastAsia="lt-LT"/>
              </w:rPr>
            </w:pPr>
            <w:r w:rsidRPr="001427A6">
              <w:rPr>
                <w:rFonts w:ascii="Times New Roman" w:hAnsi="Times New Roman"/>
                <w:sz w:val="24"/>
                <w:szCs w:val="24"/>
                <w:lang w:val="pt-BR"/>
              </w:rPr>
              <w:t>2 priedas</w:t>
            </w:r>
            <w:r w:rsidRPr="001427A6">
              <w:rPr>
                <w:rFonts w:ascii="Times New Roman" w:hAnsi="Times New Roman"/>
                <w:sz w:val="24"/>
                <w:szCs w:val="24"/>
                <w:lang w:val="pt-BR" w:eastAsia="lt-LT"/>
              </w:rPr>
              <w:t>“</w:t>
            </w:r>
          </w:p>
        </w:tc>
      </w:tr>
    </w:tbl>
    <w:p w14:paraId="6A51517D" w14:textId="77777777" w:rsidR="00C92592" w:rsidRDefault="00C92592" w:rsidP="00773C01">
      <w:pPr>
        <w:pStyle w:val="HTMLiankstoformatuotas"/>
        <w:tabs>
          <w:tab w:val="clear" w:pos="916"/>
          <w:tab w:val="left" w:pos="0"/>
        </w:tabs>
        <w:ind w:left="0" w:firstLine="1276"/>
        <w:rPr>
          <w:rFonts w:ascii="Times New Roman" w:hAnsi="Times New Roman"/>
          <w:sz w:val="24"/>
        </w:rPr>
      </w:pPr>
      <w:r>
        <w:rPr>
          <w:rFonts w:ascii="Times New Roman" w:hAnsi="Times New Roman"/>
          <w:sz w:val="24"/>
          <w:szCs w:val="24"/>
          <w:lang w:val="pt-BR"/>
        </w:rPr>
        <w:lastRenderedPageBreak/>
        <w:t>1.4.</w:t>
      </w:r>
      <w:r w:rsidR="00704BE5">
        <w:rPr>
          <w:rFonts w:ascii="Times New Roman" w:hAnsi="Times New Roman"/>
          <w:sz w:val="24"/>
          <w:szCs w:val="24"/>
          <w:lang w:val="pt-BR"/>
        </w:rPr>
        <w:t>3</w:t>
      </w:r>
      <w:r w:rsidR="0064606D">
        <w:rPr>
          <w:rFonts w:ascii="Times New Roman" w:hAnsi="Times New Roman"/>
          <w:sz w:val="24"/>
          <w:szCs w:val="24"/>
          <w:lang w:val="pt-BR"/>
        </w:rPr>
        <w:t>2</w:t>
      </w:r>
      <w:r>
        <w:rPr>
          <w:rFonts w:ascii="Times New Roman" w:hAnsi="Times New Roman"/>
          <w:sz w:val="24"/>
          <w:szCs w:val="24"/>
          <w:lang w:val="pt-BR"/>
        </w:rPr>
        <w:t>.2.</w:t>
      </w:r>
      <w:r w:rsidRPr="00C92592">
        <w:rPr>
          <w:rFonts w:ascii="Times New Roman" w:hAnsi="Times New Roman" w:cs="Times New Roman"/>
          <w:sz w:val="24"/>
          <w:szCs w:val="24"/>
        </w:rPr>
        <w:t xml:space="preserve"> </w:t>
      </w:r>
      <w:r w:rsidR="00943E58">
        <w:rPr>
          <w:rFonts w:ascii="Times New Roman" w:hAnsi="Times New Roman"/>
          <w:sz w:val="24"/>
        </w:rPr>
        <w:t>Pakeičiu pavadinimą ir jį išdėstau taip:</w:t>
      </w:r>
    </w:p>
    <w:p w14:paraId="4CB01222" w14:textId="540A46AE" w:rsidR="00943E58" w:rsidRPr="002724FD" w:rsidRDefault="00943E58" w:rsidP="0039365E">
      <w:pPr>
        <w:pStyle w:val="HTMLiankstoformatuotas"/>
        <w:tabs>
          <w:tab w:val="clear" w:pos="916"/>
          <w:tab w:val="left" w:pos="0"/>
        </w:tabs>
        <w:ind w:left="0" w:firstLine="1276"/>
        <w:jc w:val="both"/>
        <w:rPr>
          <w:rFonts w:ascii="Times New Roman" w:hAnsi="Times New Roman" w:cs="Times New Roman"/>
          <w:sz w:val="24"/>
          <w:szCs w:val="24"/>
        </w:rPr>
      </w:pPr>
      <w:r>
        <w:rPr>
          <w:rFonts w:ascii="Times New Roman" w:hAnsi="Times New Roman"/>
          <w:sz w:val="24"/>
        </w:rPr>
        <w:t>„REKOMENDACIJOS VALSTYBINIŲ (IŠSKYRUS AUKŠT</w:t>
      </w:r>
      <w:r w:rsidR="002F3667">
        <w:rPr>
          <w:rFonts w:ascii="Times New Roman" w:hAnsi="Times New Roman"/>
          <w:sz w:val="24"/>
        </w:rPr>
        <w:t xml:space="preserve">ĄSIAS </w:t>
      </w:r>
      <w:r>
        <w:rPr>
          <w:rFonts w:ascii="Times New Roman" w:hAnsi="Times New Roman"/>
          <w:sz w:val="24"/>
        </w:rPr>
        <w:t>MOKYKL</w:t>
      </w:r>
      <w:r w:rsidR="002F3667">
        <w:rPr>
          <w:rFonts w:ascii="Times New Roman" w:hAnsi="Times New Roman"/>
          <w:sz w:val="24"/>
        </w:rPr>
        <w:t>AS</w:t>
      </w:r>
      <w:r>
        <w:rPr>
          <w:rFonts w:ascii="Times New Roman" w:hAnsi="Times New Roman"/>
          <w:sz w:val="24"/>
        </w:rPr>
        <w:t>) IR SAVIVALDYBIŲ MOKYKLŲ VADOVŲ, JŲ PAVADUOTOJŲ UGDYMUI, UGDYMĄ ORGANIZUOJANČIŲ SKYRIŲ VEDĖJŲ KOMPETENCIJOS APLANKUIRENGTI“;</w:t>
      </w:r>
    </w:p>
    <w:p w14:paraId="19B48782" w14:textId="77777777" w:rsidR="0036435B" w:rsidRDefault="00C92592" w:rsidP="00C92592">
      <w:pPr>
        <w:ind w:firstLine="1276"/>
        <w:jc w:val="both"/>
        <w:rPr>
          <w:rFonts w:ascii="Times New Roman" w:hAnsi="Times New Roman"/>
          <w:sz w:val="24"/>
          <w:lang w:val="lt-LT"/>
        </w:rPr>
      </w:pPr>
      <w:r w:rsidRPr="00F97F7A">
        <w:rPr>
          <w:rFonts w:ascii="Times New Roman" w:hAnsi="Times New Roman"/>
          <w:sz w:val="24"/>
          <w:szCs w:val="24"/>
          <w:lang w:val="lt-LT" w:eastAsia="lt-LT"/>
        </w:rPr>
        <w:t>1.4.</w:t>
      </w:r>
      <w:r w:rsidR="00704BE5">
        <w:rPr>
          <w:rFonts w:ascii="Times New Roman" w:hAnsi="Times New Roman"/>
          <w:sz w:val="24"/>
          <w:szCs w:val="24"/>
          <w:lang w:val="lt-LT" w:eastAsia="lt-LT"/>
        </w:rPr>
        <w:t>3</w:t>
      </w:r>
      <w:r w:rsidR="0064606D">
        <w:rPr>
          <w:rFonts w:ascii="Times New Roman" w:hAnsi="Times New Roman"/>
          <w:sz w:val="24"/>
          <w:szCs w:val="24"/>
          <w:lang w:val="lt-LT" w:eastAsia="lt-LT"/>
        </w:rPr>
        <w:t>2</w:t>
      </w:r>
      <w:r w:rsidRPr="00F97F7A">
        <w:rPr>
          <w:rFonts w:ascii="Times New Roman" w:hAnsi="Times New Roman"/>
          <w:sz w:val="24"/>
          <w:szCs w:val="24"/>
          <w:lang w:val="lt-LT" w:eastAsia="lt-LT"/>
        </w:rPr>
        <w:t>.3.</w:t>
      </w:r>
      <w:r w:rsidRPr="00443731">
        <w:rPr>
          <w:rFonts w:ascii="Times New Roman" w:hAnsi="Times New Roman"/>
          <w:sz w:val="24"/>
          <w:szCs w:val="24"/>
          <w:lang w:val="lt-LT"/>
        </w:rPr>
        <w:t xml:space="preserve"> </w:t>
      </w:r>
      <w:r w:rsidR="00943E58">
        <w:rPr>
          <w:rFonts w:ascii="Times New Roman" w:hAnsi="Times New Roman"/>
          <w:sz w:val="24"/>
          <w:lang w:val="lt-LT"/>
        </w:rPr>
        <w:t xml:space="preserve">Pakeičiu </w:t>
      </w:r>
      <w:r w:rsidR="0036435B" w:rsidRPr="00F97F7A">
        <w:rPr>
          <w:rFonts w:ascii="Times New Roman" w:hAnsi="Times New Roman"/>
          <w:sz w:val="24"/>
          <w:szCs w:val="24"/>
          <w:lang w:val="lt-LT" w:eastAsia="lt-LT"/>
        </w:rPr>
        <w:t xml:space="preserve">1 </w:t>
      </w:r>
      <w:r w:rsidR="00943E58" w:rsidRPr="00F97F7A">
        <w:rPr>
          <w:rFonts w:ascii="Times New Roman" w:hAnsi="Times New Roman"/>
          <w:sz w:val="24"/>
          <w:szCs w:val="24"/>
          <w:lang w:val="lt-LT" w:eastAsia="lt-LT"/>
        </w:rPr>
        <w:t>punkt</w:t>
      </w:r>
      <w:r w:rsidR="00943E58">
        <w:rPr>
          <w:rFonts w:ascii="Times New Roman" w:hAnsi="Times New Roman"/>
          <w:sz w:val="24"/>
          <w:szCs w:val="24"/>
          <w:lang w:val="lt-LT" w:eastAsia="lt-LT"/>
        </w:rPr>
        <w:t>ą</w:t>
      </w:r>
      <w:r w:rsidR="00943E58" w:rsidRPr="00F97F7A">
        <w:rPr>
          <w:rFonts w:ascii="Times New Roman" w:hAnsi="Times New Roman"/>
          <w:sz w:val="24"/>
          <w:szCs w:val="24"/>
          <w:lang w:val="lt-LT" w:eastAsia="lt-LT"/>
        </w:rPr>
        <w:t xml:space="preserve"> </w:t>
      </w:r>
      <w:r w:rsidR="00943E58">
        <w:rPr>
          <w:rFonts w:ascii="Times New Roman" w:hAnsi="Times New Roman"/>
          <w:sz w:val="24"/>
          <w:szCs w:val="24"/>
          <w:lang w:val="lt-LT" w:eastAsia="lt-LT"/>
        </w:rPr>
        <w:t>ir jį išdėstau taip:</w:t>
      </w:r>
    </w:p>
    <w:p w14:paraId="3DBF41F2" w14:textId="0AC99747" w:rsidR="00943E58" w:rsidRDefault="00943E58" w:rsidP="00C92592">
      <w:pPr>
        <w:ind w:firstLine="1276"/>
        <w:jc w:val="both"/>
        <w:rPr>
          <w:rFonts w:ascii="Times New Roman" w:hAnsi="Times New Roman"/>
          <w:sz w:val="24"/>
          <w:lang w:val="lt-LT"/>
        </w:rPr>
      </w:pPr>
      <w:r>
        <w:rPr>
          <w:rFonts w:ascii="Times New Roman" w:hAnsi="Times New Roman"/>
          <w:sz w:val="24"/>
          <w:lang w:val="lt-LT"/>
        </w:rPr>
        <w:t>„1. Valstybinių (išskyrus aukštąsias mokyklas) ir savivaldybių mokyklų vadovų, jų pavaduotojų ugdymui, ugdymą organizuojančių skyrių vedėjų (toliau kartu vadinama vadovai) kompetencija – tai žinių, gebėjimų, vertybių išraiška, atsiskleidžianti jo veiksmingoje veikloje ir turinti įtakos mokyklos sėkmingos veiklos rezultatams.“;</w:t>
      </w:r>
    </w:p>
    <w:p w14:paraId="6D51B1D6" w14:textId="77777777" w:rsidR="00C92592" w:rsidRDefault="00C92592" w:rsidP="00C92592">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64606D">
        <w:rPr>
          <w:rFonts w:ascii="Times New Roman" w:hAnsi="Times New Roman"/>
          <w:sz w:val="24"/>
          <w:szCs w:val="24"/>
          <w:lang w:val="pt-BR" w:eastAsia="lt-LT"/>
        </w:rPr>
        <w:t>3</w:t>
      </w:r>
      <w:r>
        <w:rPr>
          <w:rFonts w:ascii="Times New Roman" w:hAnsi="Times New Roman"/>
          <w:sz w:val="24"/>
          <w:szCs w:val="24"/>
          <w:lang w:val="pt-BR" w:eastAsia="lt-LT"/>
        </w:rPr>
        <w:t xml:space="preserve">. </w:t>
      </w:r>
      <w:r w:rsidR="0064606D">
        <w:rPr>
          <w:rFonts w:ascii="Times New Roman" w:hAnsi="Times New Roman"/>
          <w:sz w:val="24"/>
          <w:szCs w:val="24"/>
          <w:lang w:val="pt-BR" w:eastAsia="lt-LT"/>
        </w:rPr>
        <w:t>Pakei</w:t>
      </w:r>
      <w:r w:rsidR="0039365E">
        <w:rPr>
          <w:rFonts w:ascii="Times New Roman" w:hAnsi="Times New Roman"/>
          <w:sz w:val="24"/>
          <w:szCs w:val="24"/>
          <w:lang w:val="pt-BR" w:eastAsia="lt-LT"/>
        </w:rPr>
        <w:t>čiu nurodytų nuostatų 3 priedą:</w:t>
      </w:r>
    </w:p>
    <w:p w14:paraId="72203F2C" w14:textId="77777777" w:rsidR="00C92592" w:rsidRDefault="00C92592" w:rsidP="00C92592">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704BE5">
        <w:rPr>
          <w:rFonts w:ascii="Times New Roman" w:hAnsi="Times New Roman"/>
          <w:sz w:val="24"/>
          <w:szCs w:val="24"/>
          <w:lang w:val="pt-BR" w:eastAsia="lt-LT"/>
        </w:rPr>
        <w:t>3</w:t>
      </w:r>
      <w:r w:rsidR="0064606D">
        <w:rPr>
          <w:rFonts w:ascii="Times New Roman" w:hAnsi="Times New Roman"/>
          <w:sz w:val="24"/>
          <w:szCs w:val="24"/>
          <w:lang w:val="pt-BR" w:eastAsia="lt-LT"/>
        </w:rPr>
        <w:t>3</w:t>
      </w:r>
      <w:r>
        <w:rPr>
          <w:rFonts w:ascii="Times New Roman" w:hAnsi="Times New Roman"/>
          <w:sz w:val="24"/>
          <w:szCs w:val="24"/>
          <w:lang w:val="pt-BR" w:eastAsia="lt-LT"/>
        </w:rPr>
        <w:t>.1.</w:t>
      </w:r>
      <w:r w:rsidR="00DE5AA3" w:rsidRPr="00DE5AA3">
        <w:rPr>
          <w:rFonts w:ascii="Times New Roman" w:hAnsi="Times New Roman"/>
          <w:sz w:val="24"/>
          <w:szCs w:val="24"/>
          <w:lang w:val="pt-BR" w:eastAsia="lt-LT"/>
        </w:rPr>
        <w:t xml:space="preserve"> </w:t>
      </w:r>
      <w:r w:rsidR="0039365E">
        <w:rPr>
          <w:rFonts w:ascii="Times New Roman" w:hAnsi="Times New Roman"/>
          <w:sz w:val="24"/>
          <w:szCs w:val="24"/>
          <w:lang w:val="pt-BR" w:eastAsia="lt-LT"/>
        </w:rPr>
        <w:t xml:space="preserve">Pakeičiu </w:t>
      </w:r>
      <w:r w:rsidR="00DE5AA3">
        <w:rPr>
          <w:rFonts w:ascii="Times New Roman" w:hAnsi="Times New Roman"/>
          <w:sz w:val="24"/>
          <w:szCs w:val="24"/>
          <w:lang w:val="pt-BR" w:eastAsia="lt-LT"/>
        </w:rPr>
        <w:t>p</w:t>
      </w:r>
      <w:r w:rsidR="0039365E">
        <w:rPr>
          <w:rFonts w:ascii="Times New Roman" w:hAnsi="Times New Roman"/>
          <w:sz w:val="24"/>
          <w:szCs w:val="24"/>
          <w:lang w:val="pt-BR" w:eastAsia="lt-LT"/>
        </w:rPr>
        <w:t>riedo žymą ir ją išdėstau taip:</w:t>
      </w:r>
    </w:p>
    <w:tbl>
      <w:tblPr>
        <w:tblW w:w="0" w:type="auto"/>
        <w:tblLook w:val="01E0" w:firstRow="1" w:lastRow="1" w:firstColumn="1" w:lastColumn="1" w:noHBand="0" w:noVBand="0"/>
      </w:tblPr>
      <w:tblGrid>
        <w:gridCol w:w="4802"/>
        <w:gridCol w:w="4844"/>
      </w:tblGrid>
      <w:tr w:rsidR="00C92592" w:rsidRPr="001427A6" w14:paraId="516335E8" w14:textId="77777777" w:rsidTr="001427A6">
        <w:tc>
          <w:tcPr>
            <w:tcW w:w="4931" w:type="dxa"/>
            <w:shd w:val="clear" w:color="auto" w:fill="auto"/>
          </w:tcPr>
          <w:p w14:paraId="5A24727E" w14:textId="77777777" w:rsidR="00C92592" w:rsidRPr="001427A6" w:rsidRDefault="00C92592" w:rsidP="001427A6">
            <w:pPr>
              <w:jc w:val="both"/>
              <w:rPr>
                <w:rFonts w:ascii="Times New Roman" w:hAnsi="Times New Roman"/>
                <w:sz w:val="24"/>
                <w:szCs w:val="24"/>
                <w:lang w:val="pt-BR" w:eastAsia="lt-LT"/>
              </w:rPr>
            </w:pPr>
          </w:p>
        </w:tc>
        <w:tc>
          <w:tcPr>
            <w:tcW w:w="4931" w:type="dxa"/>
            <w:shd w:val="clear" w:color="auto" w:fill="auto"/>
          </w:tcPr>
          <w:p w14:paraId="43494130" w14:textId="778BCBCF" w:rsidR="00C92592" w:rsidRPr="001427A6" w:rsidRDefault="00C92592" w:rsidP="001427A6">
            <w:pPr>
              <w:jc w:val="both"/>
              <w:rPr>
                <w:rFonts w:ascii="Times New Roman" w:hAnsi="Times New Roman"/>
                <w:sz w:val="24"/>
                <w:szCs w:val="24"/>
                <w:lang w:val="pt-BR"/>
              </w:rPr>
            </w:pPr>
            <w:r w:rsidRPr="001427A6">
              <w:rPr>
                <w:rFonts w:ascii="Times New Roman" w:hAnsi="Times New Roman"/>
                <w:sz w:val="24"/>
                <w:szCs w:val="24"/>
                <w:lang w:val="pt-BR" w:eastAsia="lt-LT"/>
              </w:rPr>
              <w:t>„</w:t>
            </w:r>
            <w:r w:rsidRPr="001427A6">
              <w:rPr>
                <w:rFonts w:ascii="Times New Roman" w:hAnsi="Times New Roman"/>
                <w:sz w:val="24"/>
                <w:szCs w:val="24"/>
                <w:lang w:val="pt-BR"/>
              </w:rPr>
              <w:t>Valstybinių (išskyrus aukštąsias mokyklas) ir savivaldybių mokyklų vadovų, jų pavaduotojų ugdymui, ugdymą organizuojančių skyrių vedėjų atestacijos nuostatų</w:t>
            </w:r>
          </w:p>
          <w:p w14:paraId="6C569A1D" w14:textId="77777777" w:rsidR="00C92592" w:rsidRPr="001427A6" w:rsidRDefault="00293FC9" w:rsidP="001427A6">
            <w:pPr>
              <w:jc w:val="both"/>
              <w:rPr>
                <w:rFonts w:ascii="Times New Roman" w:hAnsi="Times New Roman"/>
                <w:sz w:val="24"/>
                <w:szCs w:val="24"/>
                <w:lang w:val="pt-BR" w:eastAsia="lt-LT"/>
              </w:rPr>
            </w:pPr>
            <w:r w:rsidRPr="001427A6">
              <w:rPr>
                <w:rFonts w:ascii="Times New Roman" w:hAnsi="Times New Roman"/>
                <w:sz w:val="24"/>
                <w:szCs w:val="24"/>
                <w:lang w:val="pt-BR"/>
              </w:rPr>
              <w:t>3</w:t>
            </w:r>
            <w:r w:rsidR="00C92592" w:rsidRPr="001427A6">
              <w:rPr>
                <w:rFonts w:ascii="Times New Roman" w:hAnsi="Times New Roman"/>
                <w:sz w:val="24"/>
                <w:szCs w:val="24"/>
                <w:lang w:val="pt-BR"/>
              </w:rPr>
              <w:t xml:space="preserve"> priedas</w:t>
            </w:r>
            <w:r w:rsidR="00C92592" w:rsidRPr="001427A6">
              <w:rPr>
                <w:rFonts w:ascii="Times New Roman" w:hAnsi="Times New Roman"/>
                <w:sz w:val="24"/>
                <w:szCs w:val="24"/>
                <w:lang w:val="pt-BR" w:eastAsia="lt-LT"/>
              </w:rPr>
              <w:t>“</w:t>
            </w:r>
          </w:p>
        </w:tc>
      </w:tr>
    </w:tbl>
    <w:p w14:paraId="6617EA5C" w14:textId="77777777" w:rsidR="00443731" w:rsidRDefault="00293FC9" w:rsidP="00443731">
      <w:pPr>
        <w:ind w:firstLine="1276"/>
        <w:jc w:val="both"/>
        <w:rPr>
          <w:rFonts w:ascii="Times New Roman" w:hAnsi="Times New Roman"/>
          <w:sz w:val="24"/>
          <w:lang w:val="lt-LT"/>
        </w:rPr>
      </w:pPr>
      <w:r>
        <w:rPr>
          <w:rFonts w:ascii="Times New Roman" w:hAnsi="Times New Roman"/>
          <w:sz w:val="24"/>
          <w:szCs w:val="24"/>
          <w:lang w:val="pt-BR" w:eastAsia="lt-LT"/>
        </w:rPr>
        <w:t>1.4.</w:t>
      </w:r>
      <w:r w:rsidR="00334539">
        <w:rPr>
          <w:rFonts w:ascii="Times New Roman" w:hAnsi="Times New Roman"/>
          <w:sz w:val="24"/>
          <w:szCs w:val="24"/>
          <w:lang w:val="pt-BR" w:eastAsia="lt-LT"/>
        </w:rPr>
        <w:t>3</w:t>
      </w:r>
      <w:r w:rsidR="0064606D">
        <w:rPr>
          <w:rFonts w:ascii="Times New Roman" w:hAnsi="Times New Roman"/>
          <w:sz w:val="24"/>
          <w:szCs w:val="24"/>
          <w:lang w:val="pt-BR" w:eastAsia="lt-LT"/>
        </w:rPr>
        <w:t>3</w:t>
      </w:r>
      <w:r>
        <w:rPr>
          <w:rFonts w:ascii="Times New Roman" w:hAnsi="Times New Roman"/>
          <w:sz w:val="24"/>
          <w:szCs w:val="24"/>
          <w:lang w:val="pt-BR" w:eastAsia="lt-LT"/>
        </w:rPr>
        <w:t>.2.</w:t>
      </w:r>
      <w:r w:rsidRPr="00293FC9">
        <w:rPr>
          <w:rFonts w:ascii="Times New Roman" w:hAnsi="Times New Roman"/>
          <w:sz w:val="24"/>
          <w:szCs w:val="24"/>
          <w:lang w:val="pt-BR"/>
        </w:rPr>
        <w:t xml:space="preserve"> </w:t>
      </w:r>
      <w:r w:rsidR="00943E58">
        <w:rPr>
          <w:rFonts w:ascii="Times New Roman" w:hAnsi="Times New Roman"/>
          <w:sz w:val="24"/>
          <w:lang w:val="lt-LT"/>
        </w:rPr>
        <w:t>Pakeičiu pavadinimą ir jį išdėstau taip:</w:t>
      </w:r>
    </w:p>
    <w:p w14:paraId="3E86A689" w14:textId="09907422" w:rsidR="00943E58" w:rsidRPr="00293FC9" w:rsidRDefault="00943E58" w:rsidP="00443731">
      <w:pPr>
        <w:ind w:firstLine="1276"/>
        <w:jc w:val="both"/>
        <w:rPr>
          <w:rFonts w:ascii="Times New Roman" w:hAnsi="Times New Roman"/>
          <w:sz w:val="24"/>
          <w:szCs w:val="24"/>
          <w:lang w:val="pt-BR" w:eastAsia="lt-LT"/>
        </w:rPr>
      </w:pPr>
      <w:r>
        <w:rPr>
          <w:rFonts w:ascii="Times New Roman" w:hAnsi="Times New Roman"/>
          <w:sz w:val="24"/>
          <w:lang w:val="lt-LT"/>
        </w:rPr>
        <w:t>„</w:t>
      </w:r>
      <w:r w:rsidR="00B8783E">
        <w:rPr>
          <w:rFonts w:ascii="Times New Roman" w:hAnsi="Times New Roman"/>
          <w:sz w:val="24"/>
          <w:lang w:val="lt-LT"/>
        </w:rPr>
        <w:t xml:space="preserve">(Valstybinių (išskyrus </w:t>
      </w:r>
      <w:r w:rsidR="00F6066F">
        <w:rPr>
          <w:rFonts w:ascii="Times New Roman" w:hAnsi="Times New Roman"/>
          <w:sz w:val="24"/>
          <w:lang w:val="lt-LT"/>
        </w:rPr>
        <w:t>aukštąsias mokyklas</w:t>
      </w:r>
      <w:r w:rsidR="00B8783E">
        <w:rPr>
          <w:rFonts w:ascii="Times New Roman" w:hAnsi="Times New Roman"/>
          <w:sz w:val="24"/>
          <w:lang w:val="lt-LT"/>
        </w:rPr>
        <w:t>) ir savivaldybių mokyklų vadovų, jų pavaduotojų ugdymui, ugdymą organizuojančių skyrių vedėjų kompetencijos pagrindimo ataskaitos forma)“;</w:t>
      </w:r>
    </w:p>
    <w:p w14:paraId="4EAFAAD0" w14:textId="77777777" w:rsidR="0036435B" w:rsidRDefault="00293FC9" w:rsidP="0036435B">
      <w:pPr>
        <w:ind w:firstLine="1276"/>
        <w:jc w:val="both"/>
        <w:rPr>
          <w:rFonts w:ascii="Times New Roman" w:hAnsi="Times New Roman"/>
          <w:sz w:val="24"/>
          <w:lang w:val="lt-LT"/>
        </w:rPr>
      </w:pPr>
      <w:r>
        <w:rPr>
          <w:rFonts w:ascii="Times New Roman" w:hAnsi="Times New Roman"/>
          <w:sz w:val="24"/>
          <w:szCs w:val="24"/>
          <w:lang w:val="pt-BR" w:eastAsia="lt-LT"/>
        </w:rPr>
        <w:t>1.4.</w:t>
      </w:r>
      <w:r w:rsidR="00334539">
        <w:rPr>
          <w:rFonts w:ascii="Times New Roman" w:hAnsi="Times New Roman"/>
          <w:sz w:val="24"/>
          <w:szCs w:val="24"/>
          <w:lang w:val="pt-BR" w:eastAsia="lt-LT"/>
        </w:rPr>
        <w:t>3</w:t>
      </w:r>
      <w:r w:rsidR="0064606D">
        <w:rPr>
          <w:rFonts w:ascii="Times New Roman" w:hAnsi="Times New Roman"/>
          <w:sz w:val="24"/>
          <w:szCs w:val="24"/>
          <w:lang w:val="pt-BR" w:eastAsia="lt-LT"/>
        </w:rPr>
        <w:t>3</w:t>
      </w:r>
      <w:r>
        <w:rPr>
          <w:rFonts w:ascii="Times New Roman" w:hAnsi="Times New Roman"/>
          <w:sz w:val="24"/>
          <w:szCs w:val="24"/>
          <w:lang w:val="pt-BR" w:eastAsia="lt-LT"/>
        </w:rPr>
        <w:t>.3.</w:t>
      </w:r>
      <w:r w:rsidRPr="00293FC9">
        <w:rPr>
          <w:rFonts w:ascii="Times New Roman" w:hAnsi="Times New Roman"/>
          <w:sz w:val="24"/>
          <w:szCs w:val="24"/>
          <w:lang w:val="pt-BR"/>
        </w:rPr>
        <w:t xml:space="preserve"> </w:t>
      </w:r>
      <w:r w:rsidR="00943E58">
        <w:rPr>
          <w:rFonts w:ascii="Times New Roman" w:hAnsi="Times New Roman"/>
          <w:sz w:val="24"/>
          <w:lang w:val="lt-LT"/>
        </w:rPr>
        <w:t>Pakeičiu ataskaitos pavadinimą ir jį išdėstau taip:</w:t>
      </w:r>
    </w:p>
    <w:p w14:paraId="4438CD9F" w14:textId="4A9D7520" w:rsidR="00943E58" w:rsidRPr="00293FC9" w:rsidRDefault="00943E58" w:rsidP="0036435B">
      <w:pPr>
        <w:ind w:firstLine="1276"/>
        <w:jc w:val="both"/>
        <w:rPr>
          <w:rFonts w:ascii="Times New Roman" w:hAnsi="Times New Roman"/>
          <w:sz w:val="24"/>
          <w:szCs w:val="24"/>
          <w:lang w:val="pt-BR" w:eastAsia="lt-LT"/>
        </w:rPr>
      </w:pPr>
      <w:r>
        <w:rPr>
          <w:rFonts w:ascii="Times New Roman" w:hAnsi="Times New Roman"/>
          <w:sz w:val="24"/>
          <w:lang w:val="lt-LT"/>
        </w:rPr>
        <w:t xml:space="preserve">„VALSTYBINIŲ (IŠSKYRUS </w:t>
      </w:r>
      <w:r w:rsidR="00B8783E">
        <w:rPr>
          <w:rFonts w:ascii="Times New Roman" w:hAnsi="Times New Roman"/>
          <w:sz w:val="24"/>
          <w:lang w:val="lt-LT"/>
        </w:rPr>
        <w:t>AUKŠT</w:t>
      </w:r>
      <w:r w:rsidR="00F6066F">
        <w:rPr>
          <w:rFonts w:ascii="Times New Roman" w:hAnsi="Times New Roman"/>
          <w:sz w:val="24"/>
          <w:lang w:val="lt-LT"/>
        </w:rPr>
        <w:t xml:space="preserve">ĄSIAS </w:t>
      </w:r>
      <w:r w:rsidR="00B8783E">
        <w:rPr>
          <w:rFonts w:ascii="Times New Roman" w:hAnsi="Times New Roman"/>
          <w:sz w:val="24"/>
          <w:lang w:val="lt-LT"/>
        </w:rPr>
        <w:t>MOKYKL</w:t>
      </w:r>
      <w:r w:rsidR="00F6066F">
        <w:rPr>
          <w:rFonts w:ascii="Times New Roman" w:hAnsi="Times New Roman"/>
          <w:sz w:val="24"/>
          <w:lang w:val="lt-LT"/>
        </w:rPr>
        <w:t>AS</w:t>
      </w:r>
      <w:r w:rsidR="00B8783E">
        <w:rPr>
          <w:rFonts w:ascii="Times New Roman" w:hAnsi="Times New Roman"/>
          <w:sz w:val="24"/>
          <w:lang w:val="lt-LT"/>
        </w:rPr>
        <w:t xml:space="preserve">) </w:t>
      </w:r>
      <w:r w:rsidR="00B8783E" w:rsidRPr="0039365E">
        <w:rPr>
          <w:rFonts w:ascii="Times New Roman" w:hAnsi="Times New Roman"/>
          <w:sz w:val="24"/>
          <w:lang w:val="lt-LT"/>
        </w:rPr>
        <w:t>IR SAVIVALDYBIŲ MOKYKLŲ VADOVŲ, JŲ PAVADUOTOJŲ UGDYMUI, UGDYMĄ ORGANIZUOJANČIŲ SKYRIŲ VEDĖJŲ KOMPETENCIJOS PAGRINDIMO ATASKAITA“;</w:t>
      </w:r>
    </w:p>
    <w:p w14:paraId="5235215B" w14:textId="77777777" w:rsidR="0036435B" w:rsidRDefault="00293FC9" w:rsidP="0036435B">
      <w:pPr>
        <w:ind w:firstLine="1276"/>
        <w:jc w:val="both"/>
        <w:rPr>
          <w:rFonts w:ascii="Times New Roman" w:hAnsi="Times New Roman"/>
          <w:sz w:val="24"/>
          <w:lang w:val="lt-LT"/>
        </w:rPr>
      </w:pPr>
      <w:r>
        <w:rPr>
          <w:rFonts w:ascii="Times New Roman" w:hAnsi="Times New Roman"/>
          <w:sz w:val="24"/>
          <w:szCs w:val="24"/>
          <w:lang w:val="pt-BR" w:eastAsia="lt-LT"/>
        </w:rPr>
        <w:t>1.4.</w:t>
      </w:r>
      <w:r w:rsidR="00334539">
        <w:rPr>
          <w:rFonts w:ascii="Times New Roman" w:hAnsi="Times New Roman"/>
          <w:sz w:val="24"/>
          <w:szCs w:val="24"/>
          <w:lang w:val="pt-BR" w:eastAsia="lt-LT"/>
        </w:rPr>
        <w:t>3</w:t>
      </w:r>
      <w:r w:rsidR="0064606D">
        <w:rPr>
          <w:rFonts w:ascii="Times New Roman" w:hAnsi="Times New Roman"/>
          <w:sz w:val="24"/>
          <w:szCs w:val="24"/>
          <w:lang w:val="pt-BR" w:eastAsia="lt-LT"/>
        </w:rPr>
        <w:t>3</w:t>
      </w:r>
      <w:r>
        <w:rPr>
          <w:rFonts w:ascii="Times New Roman" w:hAnsi="Times New Roman"/>
          <w:sz w:val="24"/>
          <w:szCs w:val="24"/>
          <w:lang w:val="pt-BR" w:eastAsia="lt-LT"/>
        </w:rPr>
        <w:t xml:space="preserve">.4. </w:t>
      </w:r>
      <w:r w:rsidR="00B8783E">
        <w:rPr>
          <w:rFonts w:ascii="Times New Roman" w:hAnsi="Times New Roman"/>
          <w:sz w:val="24"/>
          <w:lang w:val="lt-LT"/>
        </w:rPr>
        <w:t xml:space="preserve">Pakeičiu </w:t>
      </w:r>
      <w:r w:rsidR="0036435B">
        <w:rPr>
          <w:rFonts w:ascii="Times New Roman" w:hAnsi="Times New Roman"/>
          <w:sz w:val="24"/>
          <w:szCs w:val="24"/>
          <w:lang w:val="pt-BR" w:eastAsia="lt-LT"/>
        </w:rPr>
        <w:t xml:space="preserve">1 </w:t>
      </w:r>
      <w:r w:rsidR="00B8783E">
        <w:rPr>
          <w:rFonts w:ascii="Times New Roman" w:hAnsi="Times New Roman"/>
          <w:sz w:val="24"/>
          <w:szCs w:val="24"/>
          <w:lang w:val="pt-BR" w:eastAsia="lt-LT"/>
        </w:rPr>
        <w:t>punktą ir jį išdėstau taip:</w:t>
      </w:r>
    </w:p>
    <w:p w14:paraId="5B4D7CAB" w14:textId="2E805AFB" w:rsidR="00B8783E" w:rsidRDefault="00B8783E" w:rsidP="0036435B">
      <w:pPr>
        <w:ind w:firstLine="1276"/>
        <w:jc w:val="both"/>
        <w:rPr>
          <w:rFonts w:ascii="Times New Roman" w:hAnsi="Times New Roman"/>
          <w:sz w:val="24"/>
          <w:lang w:val="lt-LT"/>
        </w:rPr>
      </w:pPr>
      <w:r>
        <w:rPr>
          <w:rFonts w:ascii="Times New Roman" w:hAnsi="Times New Roman"/>
          <w:sz w:val="24"/>
          <w:lang w:val="lt-LT"/>
        </w:rPr>
        <w:t>„1. Šioje Valstybinių (išskyrus aukšt</w:t>
      </w:r>
      <w:r w:rsidR="00F6066F">
        <w:rPr>
          <w:rFonts w:ascii="Times New Roman" w:hAnsi="Times New Roman"/>
          <w:sz w:val="24"/>
          <w:lang w:val="lt-LT"/>
        </w:rPr>
        <w:t xml:space="preserve">ąsias </w:t>
      </w:r>
      <w:r>
        <w:rPr>
          <w:rFonts w:ascii="Times New Roman" w:hAnsi="Times New Roman"/>
          <w:sz w:val="24"/>
          <w:lang w:val="lt-LT"/>
        </w:rPr>
        <w:t>mokykl</w:t>
      </w:r>
      <w:r w:rsidR="00F6066F">
        <w:rPr>
          <w:rFonts w:ascii="Times New Roman" w:hAnsi="Times New Roman"/>
          <w:sz w:val="24"/>
          <w:lang w:val="lt-LT"/>
        </w:rPr>
        <w:t>as</w:t>
      </w:r>
      <w:r>
        <w:rPr>
          <w:rFonts w:ascii="Times New Roman" w:hAnsi="Times New Roman"/>
          <w:sz w:val="24"/>
          <w:lang w:val="lt-LT"/>
        </w:rPr>
        <w:t>) ir savivaldybių mokyklų vadovų, jų pavaduotojų ugdymui, ugdymą organizuojančių skyrių vedėjų (toliau kartu vadinama vadovai) kompetencijos pagrindimo ataskaitoje vadovas pagrindžia vadybinės veiklos sričių asmeninę kompetenciją ir mokyklos veiklos rezultatus, pateikia patvirtinančius faktus.“;</w:t>
      </w:r>
    </w:p>
    <w:p w14:paraId="46B49971" w14:textId="77777777" w:rsidR="005513C2" w:rsidRDefault="005513C2" w:rsidP="005513C2">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334539">
        <w:rPr>
          <w:rFonts w:ascii="Times New Roman" w:hAnsi="Times New Roman"/>
          <w:sz w:val="24"/>
          <w:szCs w:val="24"/>
          <w:lang w:val="pt-BR" w:eastAsia="lt-LT"/>
        </w:rPr>
        <w:t>3</w:t>
      </w:r>
      <w:r w:rsidR="007B19E7">
        <w:rPr>
          <w:rFonts w:ascii="Times New Roman" w:hAnsi="Times New Roman"/>
          <w:sz w:val="24"/>
          <w:szCs w:val="24"/>
          <w:lang w:val="pt-BR" w:eastAsia="lt-LT"/>
        </w:rPr>
        <w:t>4</w:t>
      </w:r>
      <w:r>
        <w:rPr>
          <w:rFonts w:ascii="Times New Roman" w:hAnsi="Times New Roman"/>
          <w:sz w:val="24"/>
          <w:szCs w:val="24"/>
          <w:lang w:val="pt-BR" w:eastAsia="lt-LT"/>
        </w:rPr>
        <w:t xml:space="preserve">. </w:t>
      </w:r>
      <w:r w:rsidR="00C3277E">
        <w:rPr>
          <w:rFonts w:ascii="Times New Roman" w:hAnsi="Times New Roman"/>
          <w:sz w:val="24"/>
          <w:szCs w:val="24"/>
          <w:lang w:val="pt-BR" w:eastAsia="lt-LT"/>
        </w:rPr>
        <w:t>Pakei</w:t>
      </w:r>
      <w:r w:rsidR="0039365E">
        <w:rPr>
          <w:rFonts w:ascii="Times New Roman" w:hAnsi="Times New Roman"/>
          <w:sz w:val="24"/>
          <w:szCs w:val="24"/>
          <w:lang w:val="pt-BR" w:eastAsia="lt-LT"/>
        </w:rPr>
        <w:t>čiu nurodytų nuostatų 4 priedą:</w:t>
      </w:r>
    </w:p>
    <w:p w14:paraId="196F5E6B" w14:textId="77777777" w:rsidR="005513C2" w:rsidRDefault="005513C2" w:rsidP="005513C2">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334539">
        <w:rPr>
          <w:rFonts w:ascii="Times New Roman" w:hAnsi="Times New Roman"/>
          <w:sz w:val="24"/>
          <w:szCs w:val="24"/>
          <w:lang w:val="pt-BR" w:eastAsia="lt-LT"/>
        </w:rPr>
        <w:t>3</w:t>
      </w:r>
      <w:r w:rsidR="007B19E7">
        <w:rPr>
          <w:rFonts w:ascii="Times New Roman" w:hAnsi="Times New Roman"/>
          <w:sz w:val="24"/>
          <w:szCs w:val="24"/>
          <w:lang w:val="pt-BR" w:eastAsia="lt-LT"/>
        </w:rPr>
        <w:t>4</w:t>
      </w:r>
      <w:r>
        <w:rPr>
          <w:rFonts w:ascii="Times New Roman" w:hAnsi="Times New Roman"/>
          <w:sz w:val="24"/>
          <w:szCs w:val="24"/>
          <w:lang w:val="pt-BR" w:eastAsia="lt-LT"/>
        </w:rPr>
        <w:t>.1.</w:t>
      </w:r>
      <w:r w:rsidRPr="00443731">
        <w:rPr>
          <w:rFonts w:ascii="Times New Roman" w:hAnsi="Times New Roman"/>
          <w:sz w:val="24"/>
          <w:szCs w:val="24"/>
          <w:lang w:val="pt-BR" w:eastAsia="lt-LT"/>
        </w:rPr>
        <w:t xml:space="preserve"> </w:t>
      </w:r>
      <w:r w:rsidR="0039365E">
        <w:rPr>
          <w:rFonts w:ascii="Times New Roman" w:hAnsi="Times New Roman"/>
          <w:sz w:val="24"/>
          <w:szCs w:val="24"/>
          <w:lang w:val="pt-BR" w:eastAsia="lt-LT"/>
        </w:rPr>
        <w:t xml:space="preserve">Pakeičiu </w:t>
      </w:r>
      <w:r w:rsidR="00DE5AA3">
        <w:rPr>
          <w:rFonts w:ascii="Times New Roman" w:hAnsi="Times New Roman"/>
          <w:sz w:val="24"/>
          <w:szCs w:val="24"/>
          <w:lang w:val="pt-BR" w:eastAsia="lt-LT"/>
        </w:rPr>
        <w:t>p</w:t>
      </w:r>
      <w:r w:rsidR="0039365E">
        <w:rPr>
          <w:rFonts w:ascii="Times New Roman" w:hAnsi="Times New Roman"/>
          <w:sz w:val="24"/>
          <w:szCs w:val="24"/>
          <w:lang w:val="pt-BR" w:eastAsia="lt-LT"/>
        </w:rPr>
        <w:t>riedo žymą ir ją išdėstau taip:</w:t>
      </w:r>
    </w:p>
    <w:tbl>
      <w:tblPr>
        <w:tblW w:w="0" w:type="auto"/>
        <w:tblLook w:val="01E0" w:firstRow="1" w:lastRow="1" w:firstColumn="1" w:lastColumn="1" w:noHBand="0" w:noVBand="0"/>
      </w:tblPr>
      <w:tblGrid>
        <w:gridCol w:w="4802"/>
        <w:gridCol w:w="4844"/>
      </w:tblGrid>
      <w:tr w:rsidR="005513C2" w:rsidRPr="001427A6" w14:paraId="6FEC956B" w14:textId="77777777" w:rsidTr="001427A6">
        <w:tc>
          <w:tcPr>
            <w:tcW w:w="4931" w:type="dxa"/>
            <w:shd w:val="clear" w:color="auto" w:fill="auto"/>
          </w:tcPr>
          <w:p w14:paraId="6085E498" w14:textId="77777777" w:rsidR="005513C2" w:rsidRPr="001427A6" w:rsidRDefault="005513C2" w:rsidP="001427A6">
            <w:pPr>
              <w:jc w:val="both"/>
              <w:rPr>
                <w:rFonts w:ascii="Times New Roman" w:hAnsi="Times New Roman"/>
                <w:sz w:val="24"/>
                <w:szCs w:val="24"/>
                <w:lang w:val="pt-BR" w:eastAsia="lt-LT"/>
              </w:rPr>
            </w:pPr>
          </w:p>
        </w:tc>
        <w:tc>
          <w:tcPr>
            <w:tcW w:w="4931" w:type="dxa"/>
            <w:shd w:val="clear" w:color="auto" w:fill="auto"/>
          </w:tcPr>
          <w:p w14:paraId="0B9F7E21" w14:textId="0F06329C" w:rsidR="005513C2" w:rsidRPr="001427A6" w:rsidRDefault="005513C2" w:rsidP="001427A6">
            <w:pPr>
              <w:jc w:val="both"/>
              <w:rPr>
                <w:rFonts w:ascii="Times New Roman" w:hAnsi="Times New Roman"/>
                <w:sz w:val="24"/>
                <w:szCs w:val="24"/>
                <w:lang w:val="pt-BR"/>
              </w:rPr>
            </w:pPr>
            <w:r w:rsidRPr="001427A6">
              <w:rPr>
                <w:rFonts w:ascii="Times New Roman" w:hAnsi="Times New Roman"/>
                <w:sz w:val="24"/>
                <w:szCs w:val="24"/>
                <w:lang w:val="pt-BR" w:eastAsia="lt-LT"/>
              </w:rPr>
              <w:t>„</w:t>
            </w:r>
            <w:r w:rsidRPr="001427A6">
              <w:rPr>
                <w:rFonts w:ascii="Times New Roman" w:hAnsi="Times New Roman"/>
                <w:sz w:val="24"/>
                <w:szCs w:val="24"/>
                <w:lang w:val="pt-BR"/>
              </w:rPr>
              <w:t>Valstybinių (išskyrus aukštąsias mokyklas) ir savivaldybių mokyklų vadovų, jų pavaduotojų ugdymui, ugdymą organizuojančių skyrių vedėjų atestacijos nuostatų</w:t>
            </w:r>
          </w:p>
          <w:p w14:paraId="00B6627A" w14:textId="77777777" w:rsidR="005513C2" w:rsidRPr="001427A6" w:rsidRDefault="005513C2" w:rsidP="001427A6">
            <w:pPr>
              <w:jc w:val="both"/>
              <w:rPr>
                <w:rFonts w:ascii="Times New Roman" w:hAnsi="Times New Roman"/>
                <w:sz w:val="24"/>
                <w:szCs w:val="24"/>
                <w:lang w:val="pt-BR" w:eastAsia="lt-LT"/>
              </w:rPr>
            </w:pPr>
            <w:r w:rsidRPr="001427A6">
              <w:rPr>
                <w:rFonts w:ascii="Times New Roman" w:hAnsi="Times New Roman"/>
                <w:sz w:val="24"/>
                <w:szCs w:val="24"/>
                <w:lang w:val="pt-BR"/>
              </w:rPr>
              <w:t>4 priedas</w:t>
            </w:r>
            <w:r w:rsidRPr="001427A6">
              <w:rPr>
                <w:rFonts w:ascii="Times New Roman" w:hAnsi="Times New Roman"/>
                <w:sz w:val="24"/>
                <w:szCs w:val="24"/>
                <w:lang w:val="pt-BR" w:eastAsia="lt-LT"/>
              </w:rPr>
              <w:t>“</w:t>
            </w:r>
          </w:p>
        </w:tc>
      </w:tr>
    </w:tbl>
    <w:p w14:paraId="622D256D" w14:textId="77777777" w:rsidR="0036435B" w:rsidRDefault="005513C2" w:rsidP="005513C2">
      <w:pPr>
        <w:ind w:firstLine="1276"/>
        <w:jc w:val="both"/>
        <w:rPr>
          <w:rFonts w:ascii="Times New Roman" w:hAnsi="Times New Roman"/>
          <w:sz w:val="24"/>
          <w:lang w:val="lt-LT"/>
        </w:rPr>
      </w:pPr>
      <w:r>
        <w:rPr>
          <w:rFonts w:ascii="Times New Roman" w:hAnsi="Times New Roman"/>
          <w:sz w:val="24"/>
          <w:szCs w:val="24"/>
          <w:lang w:val="pt-BR" w:eastAsia="lt-LT"/>
        </w:rPr>
        <w:t>1.4.</w:t>
      </w:r>
      <w:r w:rsidR="00334539">
        <w:rPr>
          <w:rFonts w:ascii="Times New Roman" w:hAnsi="Times New Roman"/>
          <w:sz w:val="24"/>
          <w:szCs w:val="24"/>
          <w:lang w:val="pt-BR" w:eastAsia="lt-LT"/>
        </w:rPr>
        <w:t>3</w:t>
      </w:r>
      <w:r w:rsidR="007B19E7">
        <w:rPr>
          <w:rFonts w:ascii="Times New Roman" w:hAnsi="Times New Roman"/>
          <w:sz w:val="24"/>
          <w:szCs w:val="24"/>
          <w:lang w:val="pt-BR" w:eastAsia="lt-LT"/>
        </w:rPr>
        <w:t>4</w:t>
      </w:r>
      <w:r>
        <w:rPr>
          <w:rFonts w:ascii="Times New Roman" w:hAnsi="Times New Roman"/>
          <w:sz w:val="24"/>
          <w:szCs w:val="24"/>
          <w:lang w:val="pt-BR" w:eastAsia="lt-LT"/>
        </w:rPr>
        <w:t>.2.</w:t>
      </w:r>
      <w:r w:rsidRPr="00293FC9">
        <w:rPr>
          <w:rFonts w:ascii="Times New Roman" w:hAnsi="Times New Roman"/>
          <w:sz w:val="24"/>
          <w:szCs w:val="24"/>
          <w:lang w:val="pt-BR"/>
        </w:rPr>
        <w:t xml:space="preserve"> </w:t>
      </w:r>
      <w:r w:rsidR="00B8783E">
        <w:rPr>
          <w:rFonts w:ascii="Times New Roman" w:hAnsi="Times New Roman"/>
          <w:sz w:val="24"/>
          <w:lang w:val="lt-LT"/>
        </w:rPr>
        <w:t>Pakeičiu pavadinimą ir jį išdėstau taip:</w:t>
      </w:r>
    </w:p>
    <w:p w14:paraId="7901C034" w14:textId="25932524" w:rsidR="00B8783E" w:rsidRDefault="00B8783E" w:rsidP="005513C2">
      <w:pPr>
        <w:ind w:firstLine="1276"/>
        <w:jc w:val="both"/>
        <w:rPr>
          <w:rFonts w:ascii="Times New Roman" w:hAnsi="Times New Roman"/>
          <w:sz w:val="24"/>
          <w:szCs w:val="24"/>
          <w:lang w:val="pt-BR"/>
        </w:rPr>
      </w:pPr>
      <w:r>
        <w:rPr>
          <w:rFonts w:ascii="Times New Roman" w:hAnsi="Times New Roman"/>
          <w:sz w:val="24"/>
          <w:lang w:val="lt-LT"/>
        </w:rPr>
        <w:t xml:space="preserve">„(Valstybinių (išskyrus </w:t>
      </w:r>
      <w:r w:rsidR="000D0341" w:rsidRPr="001427A6">
        <w:rPr>
          <w:rFonts w:ascii="Times New Roman" w:hAnsi="Times New Roman"/>
          <w:sz w:val="24"/>
          <w:szCs w:val="24"/>
          <w:lang w:val="pt-BR"/>
        </w:rPr>
        <w:t>aukštąsias mokyklas</w:t>
      </w:r>
      <w:r w:rsidR="000D0341">
        <w:rPr>
          <w:rFonts w:ascii="Times New Roman" w:hAnsi="Times New Roman"/>
          <w:sz w:val="24"/>
          <w:szCs w:val="24"/>
          <w:lang w:val="pt-BR"/>
        </w:rPr>
        <w:t xml:space="preserve"> </w:t>
      </w:r>
      <w:r>
        <w:rPr>
          <w:rFonts w:ascii="Times New Roman" w:hAnsi="Times New Roman"/>
          <w:sz w:val="24"/>
          <w:lang w:val="lt-LT"/>
        </w:rPr>
        <w:t>) ir savivaldybių mokyklų vadovų atestacijos pažymos forma)“;</w:t>
      </w:r>
    </w:p>
    <w:p w14:paraId="53378386" w14:textId="77777777" w:rsidR="00B8783E" w:rsidRDefault="005513C2" w:rsidP="00B8783E">
      <w:pPr>
        <w:ind w:firstLine="1276"/>
        <w:jc w:val="both"/>
        <w:rPr>
          <w:rFonts w:ascii="Times New Roman" w:hAnsi="Times New Roman"/>
          <w:sz w:val="24"/>
          <w:lang w:val="lt-LT"/>
        </w:rPr>
      </w:pPr>
      <w:r>
        <w:rPr>
          <w:rFonts w:ascii="Times New Roman" w:hAnsi="Times New Roman"/>
          <w:sz w:val="24"/>
          <w:szCs w:val="24"/>
          <w:lang w:val="pt-BR" w:eastAsia="lt-LT"/>
        </w:rPr>
        <w:t>1.4.</w:t>
      </w:r>
      <w:r w:rsidR="00334539">
        <w:rPr>
          <w:rFonts w:ascii="Times New Roman" w:hAnsi="Times New Roman"/>
          <w:sz w:val="24"/>
          <w:szCs w:val="24"/>
          <w:lang w:val="pt-BR" w:eastAsia="lt-LT"/>
        </w:rPr>
        <w:t>3</w:t>
      </w:r>
      <w:r w:rsidR="007B19E7">
        <w:rPr>
          <w:rFonts w:ascii="Times New Roman" w:hAnsi="Times New Roman"/>
          <w:sz w:val="24"/>
          <w:szCs w:val="24"/>
          <w:lang w:val="pt-BR" w:eastAsia="lt-LT"/>
        </w:rPr>
        <w:t>4</w:t>
      </w:r>
      <w:r>
        <w:rPr>
          <w:rFonts w:ascii="Times New Roman" w:hAnsi="Times New Roman"/>
          <w:sz w:val="24"/>
          <w:szCs w:val="24"/>
          <w:lang w:val="pt-BR" w:eastAsia="lt-LT"/>
        </w:rPr>
        <w:t>.3.</w:t>
      </w:r>
      <w:r w:rsidRPr="00293FC9">
        <w:rPr>
          <w:rFonts w:ascii="Times New Roman" w:hAnsi="Times New Roman"/>
          <w:sz w:val="24"/>
          <w:szCs w:val="24"/>
          <w:lang w:val="pt-BR"/>
        </w:rPr>
        <w:t xml:space="preserve"> </w:t>
      </w:r>
      <w:r w:rsidR="00B8783E">
        <w:rPr>
          <w:rFonts w:ascii="Times New Roman" w:hAnsi="Times New Roman"/>
          <w:sz w:val="24"/>
          <w:lang w:val="lt-LT"/>
        </w:rPr>
        <w:t>Pakeičiu pažymos pavadinimą ir jį išdėstau taip:</w:t>
      </w:r>
    </w:p>
    <w:p w14:paraId="13BD969B" w14:textId="629E8A65" w:rsidR="00B8783E" w:rsidRDefault="00B8783E" w:rsidP="00B8783E">
      <w:pPr>
        <w:ind w:firstLine="1276"/>
        <w:jc w:val="both"/>
        <w:rPr>
          <w:rFonts w:ascii="Times New Roman" w:hAnsi="Times New Roman"/>
          <w:sz w:val="24"/>
          <w:lang w:val="lt-LT"/>
        </w:rPr>
      </w:pPr>
      <w:r>
        <w:rPr>
          <w:rFonts w:ascii="Times New Roman" w:hAnsi="Times New Roman"/>
          <w:sz w:val="24"/>
          <w:lang w:val="lt-LT"/>
        </w:rPr>
        <w:t>„VALSTYBINIŲ (IŠSKYRUS AUKŠT</w:t>
      </w:r>
      <w:r w:rsidR="0039365E">
        <w:rPr>
          <w:rFonts w:ascii="Times New Roman" w:hAnsi="Times New Roman"/>
          <w:sz w:val="24"/>
          <w:lang w:val="lt-LT"/>
        </w:rPr>
        <w:t>ĄSIAS</w:t>
      </w:r>
      <w:r>
        <w:rPr>
          <w:rFonts w:ascii="Times New Roman" w:hAnsi="Times New Roman"/>
          <w:sz w:val="24"/>
          <w:lang w:val="lt-LT"/>
        </w:rPr>
        <w:t xml:space="preserve"> MOKYKL</w:t>
      </w:r>
      <w:r w:rsidR="000D0341">
        <w:rPr>
          <w:rFonts w:ascii="Times New Roman" w:hAnsi="Times New Roman"/>
          <w:sz w:val="24"/>
          <w:lang w:val="lt-LT"/>
        </w:rPr>
        <w:t>AS</w:t>
      </w:r>
      <w:r>
        <w:rPr>
          <w:rFonts w:ascii="Times New Roman" w:hAnsi="Times New Roman"/>
          <w:sz w:val="24"/>
          <w:lang w:val="lt-LT"/>
        </w:rPr>
        <w:t>) IR SAVIVALDYBIŲ MOKYKLŲ VADOVŲ ATESTACIJOS PAŽYMA“;</w:t>
      </w:r>
    </w:p>
    <w:p w14:paraId="6B477380" w14:textId="77777777" w:rsidR="005513C2" w:rsidRDefault="00ED3DE5" w:rsidP="005513C2">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5</w:t>
      </w:r>
      <w:r w:rsidR="005513C2">
        <w:rPr>
          <w:rFonts w:ascii="Times New Roman" w:hAnsi="Times New Roman"/>
          <w:sz w:val="24"/>
          <w:szCs w:val="24"/>
          <w:lang w:val="pt-BR" w:eastAsia="lt-LT"/>
        </w:rPr>
        <w:t xml:space="preserve">. </w:t>
      </w:r>
      <w:r w:rsidR="00C3277E">
        <w:rPr>
          <w:rFonts w:ascii="Times New Roman" w:hAnsi="Times New Roman"/>
          <w:sz w:val="24"/>
          <w:szCs w:val="24"/>
          <w:lang w:val="pt-BR" w:eastAsia="lt-LT"/>
        </w:rPr>
        <w:t>Pakei</w:t>
      </w:r>
      <w:r w:rsidR="0039365E">
        <w:rPr>
          <w:rFonts w:ascii="Times New Roman" w:hAnsi="Times New Roman"/>
          <w:sz w:val="24"/>
          <w:szCs w:val="24"/>
          <w:lang w:val="pt-BR" w:eastAsia="lt-LT"/>
        </w:rPr>
        <w:t>čiu nurodytų nuostatų 5 priedą:</w:t>
      </w:r>
    </w:p>
    <w:p w14:paraId="2F26E25F" w14:textId="77777777" w:rsidR="005513C2" w:rsidRDefault="00ED3DE5" w:rsidP="005513C2">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5</w:t>
      </w:r>
      <w:r w:rsidR="005513C2">
        <w:rPr>
          <w:rFonts w:ascii="Times New Roman" w:hAnsi="Times New Roman"/>
          <w:sz w:val="24"/>
          <w:szCs w:val="24"/>
          <w:lang w:val="pt-BR" w:eastAsia="lt-LT"/>
        </w:rPr>
        <w:t>.1.</w:t>
      </w:r>
      <w:r w:rsidR="00DE5AA3" w:rsidRPr="00DE5AA3">
        <w:rPr>
          <w:rFonts w:ascii="Times New Roman" w:hAnsi="Times New Roman"/>
          <w:sz w:val="24"/>
          <w:szCs w:val="24"/>
          <w:lang w:val="pt-BR" w:eastAsia="lt-LT"/>
        </w:rPr>
        <w:t xml:space="preserve"> </w:t>
      </w:r>
      <w:r w:rsidR="00DE5AA3">
        <w:rPr>
          <w:rFonts w:ascii="Times New Roman" w:hAnsi="Times New Roman"/>
          <w:sz w:val="24"/>
          <w:szCs w:val="24"/>
          <w:lang w:val="pt-BR" w:eastAsia="lt-LT"/>
        </w:rPr>
        <w:t>Pakeičiu  p</w:t>
      </w:r>
      <w:r w:rsidR="0039365E">
        <w:rPr>
          <w:rFonts w:ascii="Times New Roman" w:hAnsi="Times New Roman"/>
          <w:sz w:val="24"/>
          <w:szCs w:val="24"/>
          <w:lang w:val="pt-BR" w:eastAsia="lt-LT"/>
        </w:rPr>
        <w:t>riedo žymą ir ją išdėstau taip:</w:t>
      </w:r>
    </w:p>
    <w:tbl>
      <w:tblPr>
        <w:tblW w:w="0" w:type="auto"/>
        <w:tblLook w:val="01E0" w:firstRow="1" w:lastRow="1" w:firstColumn="1" w:lastColumn="1" w:noHBand="0" w:noVBand="0"/>
      </w:tblPr>
      <w:tblGrid>
        <w:gridCol w:w="4802"/>
        <w:gridCol w:w="4844"/>
      </w:tblGrid>
      <w:tr w:rsidR="005513C2" w:rsidRPr="001427A6" w14:paraId="11B1ACA9" w14:textId="77777777" w:rsidTr="001427A6">
        <w:tc>
          <w:tcPr>
            <w:tcW w:w="4931" w:type="dxa"/>
            <w:shd w:val="clear" w:color="auto" w:fill="auto"/>
          </w:tcPr>
          <w:p w14:paraId="01C72D82" w14:textId="77777777" w:rsidR="005513C2" w:rsidRPr="001427A6" w:rsidRDefault="005513C2" w:rsidP="001427A6">
            <w:pPr>
              <w:jc w:val="both"/>
              <w:rPr>
                <w:rFonts w:ascii="Times New Roman" w:hAnsi="Times New Roman"/>
                <w:sz w:val="24"/>
                <w:szCs w:val="24"/>
                <w:lang w:val="pt-BR" w:eastAsia="lt-LT"/>
              </w:rPr>
            </w:pPr>
          </w:p>
        </w:tc>
        <w:tc>
          <w:tcPr>
            <w:tcW w:w="4931" w:type="dxa"/>
            <w:shd w:val="clear" w:color="auto" w:fill="auto"/>
          </w:tcPr>
          <w:p w14:paraId="51298348" w14:textId="25953EF1" w:rsidR="005513C2" w:rsidRPr="001427A6" w:rsidRDefault="005513C2" w:rsidP="001427A6">
            <w:pPr>
              <w:jc w:val="both"/>
              <w:rPr>
                <w:rFonts w:ascii="Times New Roman" w:hAnsi="Times New Roman"/>
                <w:sz w:val="24"/>
                <w:szCs w:val="24"/>
                <w:lang w:val="pt-BR"/>
              </w:rPr>
            </w:pPr>
            <w:r w:rsidRPr="001427A6">
              <w:rPr>
                <w:rFonts w:ascii="Times New Roman" w:hAnsi="Times New Roman"/>
                <w:sz w:val="24"/>
                <w:szCs w:val="24"/>
                <w:lang w:val="pt-BR" w:eastAsia="lt-LT"/>
              </w:rPr>
              <w:t>„</w:t>
            </w:r>
            <w:r w:rsidRPr="001427A6">
              <w:rPr>
                <w:rFonts w:ascii="Times New Roman" w:hAnsi="Times New Roman"/>
                <w:sz w:val="24"/>
                <w:szCs w:val="24"/>
                <w:lang w:val="pt-BR"/>
              </w:rPr>
              <w:t>Valstybinių (išskyrus aukštąsias mokyklas) ir savivaldybių mokyklų vadovų, jų pavaduotojų ugdymui, ugdymą organizuojančių skyrių vedėjų atestacijos nuostatų</w:t>
            </w:r>
          </w:p>
          <w:p w14:paraId="409E3DB2" w14:textId="77777777" w:rsidR="005513C2" w:rsidRPr="001427A6" w:rsidRDefault="005513C2" w:rsidP="001427A6">
            <w:pPr>
              <w:jc w:val="both"/>
              <w:rPr>
                <w:rFonts w:ascii="Times New Roman" w:hAnsi="Times New Roman"/>
                <w:sz w:val="24"/>
                <w:szCs w:val="24"/>
                <w:lang w:val="pt-BR" w:eastAsia="lt-LT"/>
              </w:rPr>
            </w:pPr>
            <w:r w:rsidRPr="001427A6">
              <w:rPr>
                <w:rFonts w:ascii="Times New Roman" w:hAnsi="Times New Roman"/>
                <w:sz w:val="24"/>
                <w:szCs w:val="24"/>
                <w:lang w:val="pt-BR"/>
              </w:rPr>
              <w:t>5 priedas</w:t>
            </w:r>
            <w:r w:rsidRPr="001427A6">
              <w:rPr>
                <w:rFonts w:ascii="Times New Roman" w:hAnsi="Times New Roman"/>
                <w:sz w:val="24"/>
                <w:szCs w:val="24"/>
                <w:lang w:val="pt-BR" w:eastAsia="lt-LT"/>
              </w:rPr>
              <w:t>“</w:t>
            </w:r>
          </w:p>
        </w:tc>
      </w:tr>
    </w:tbl>
    <w:p w14:paraId="68397E73" w14:textId="77777777" w:rsidR="009B1ED6" w:rsidRDefault="00ED3DE5" w:rsidP="009B1ED6">
      <w:pPr>
        <w:ind w:firstLine="1276"/>
        <w:jc w:val="both"/>
        <w:rPr>
          <w:rFonts w:ascii="Times New Roman" w:hAnsi="Times New Roman"/>
          <w:sz w:val="24"/>
          <w:lang w:val="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5</w:t>
      </w:r>
      <w:r w:rsidR="005513C2">
        <w:rPr>
          <w:rFonts w:ascii="Times New Roman" w:hAnsi="Times New Roman"/>
          <w:sz w:val="24"/>
          <w:szCs w:val="24"/>
          <w:lang w:val="pt-BR" w:eastAsia="lt-LT"/>
        </w:rPr>
        <w:t>.2.</w:t>
      </w:r>
      <w:r w:rsidR="005513C2" w:rsidRPr="00293FC9">
        <w:rPr>
          <w:rFonts w:ascii="Times New Roman" w:hAnsi="Times New Roman"/>
          <w:sz w:val="24"/>
          <w:szCs w:val="24"/>
          <w:lang w:val="pt-BR"/>
        </w:rPr>
        <w:t xml:space="preserve"> </w:t>
      </w:r>
      <w:r w:rsidR="00B8783E">
        <w:rPr>
          <w:rFonts w:ascii="Times New Roman" w:hAnsi="Times New Roman"/>
          <w:sz w:val="24"/>
          <w:lang w:val="lt-LT"/>
        </w:rPr>
        <w:t>Pakeičiu pavadinimą ir jį išdėstau taip:</w:t>
      </w:r>
    </w:p>
    <w:p w14:paraId="00B4DE51" w14:textId="259BAC06" w:rsidR="00B8783E" w:rsidRDefault="00B8783E" w:rsidP="009B1ED6">
      <w:pPr>
        <w:ind w:firstLine="1276"/>
        <w:jc w:val="both"/>
        <w:rPr>
          <w:rFonts w:ascii="Times New Roman" w:hAnsi="Times New Roman"/>
          <w:sz w:val="24"/>
          <w:szCs w:val="24"/>
          <w:lang w:val="pt-BR"/>
        </w:rPr>
      </w:pPr>
      <w:r>
        <w:rPr>
          <w:rFonts w:ascii="Times New Roman" w:hAnsi="Times New Roman"/>
          <w:sz w:val="24"/>
          <w:lang w:val="lt-LT"/>
        </w:rPr>
        <w:t xml:space="preserve">„(Valstybinių (išskyrus </w:t>
      </w:r>
      <w:r w:rsidR="000439FC" w:rsidRPr="001427A6">
        <w:rPr>
          <w:rFonts w:ascii="Times New Roman" w:hAnsi="Times New Roman"/>
          <w:sz w:val="24"/>
          <w:szCs w:val="24"/>
          <w:lang w:val="pt-BR"/>
        </w:rPr>
        <w:t>aukštąsias mokyklas</w:t>
      </w:r>
      <w:r>
        <w:rPr>
          <w:rFonts w:ascii="Times New Roman" w:hAnsi="Times New Roman"/>
          <w:sz w:val="24"/>
          <w:lang w:val="lt-LT"/>
        </w:rPr>
        <w:t>) ir savivaldybių mokyklų vadovų pavaduotojų ugdymui, ugdymą organizuojančių skyrių vedėjų atestacijos pažymos forma)“;</w:t>
      </w:r>
    </w:p>
    <w:p w14:paraId="35C1896A" w14:textId="77777777" w:rsidR="007C23AF" w:rsidRDefault="00ED3DE5" w:rsidP="009B1ED6">
      <w:pPr>
        <w:ind w:firstLine="1276"/>
        <w:jc w:val="both"/>
        <w:rPr>
          <w:rFonts w:ascii="Times New Roman" w:hAnsi="Times New Roman"/>
          <w:sz w:val="24"/>
          <w:lang w:val="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5</w:t>
      </w:r>
      <w:r w:rsidR="005513C2">
        <w:rPr>
          <w:rFonts w:ascii="Times New Roman" w:hAnsi="Times New Roman"/>
          <w:sz w:val="24"/>
          <w:szCs w:val="24"/>
          <w:lang w:val="pt-BR" w:eastAsia="lt-LT"/>
        </w:rPr>
        <w:t>.3.</w:t>
      </w:r>
      <w:r w:rsidR="005513C2" w:rsidRPr="00293FC9">
        <w:rPr>
          <w:rFonts w:ascii="Times New Roman" w:hAnsi="Times New Roman"/>
          <w:sz w:val="24"/>
          <w:szCs w:val="24"/>
          <w:lang w:val="pt-BR"/>
        </w:rPr>
        <w:t xml:space="preserve"> </w:t>
      </w:r>
      <w:r w:rsidR="007C23AF">
        <w:rPr>
          <w:rFonts w:ascii="Times New Roman" w:hAnsi="Times New Roman"/>
          <w:sz w:val="24"/>
          <w:lang w:val="lt-LT"/>
        </w:rPr>
        <w:t>Pakeičiu  pažymos pavadinimą ir jį išdėstau taip:</w:t>
      </w:r>
    </w:p>
    <w:p w14:paraId="5CC185FE" w14:textId="406C7863" w:rsidR="007C23AF" w:rsidRDefault="007C23AF" w:rsidP="007C23AF">
      <w:pPr>
        <w:ind w:firstLine="1276"/>
        <w:jc w:val="both"/>
        <w:rPr>
          <w:rFonts w:ascii="Times New Roman" w:hAnsi="Times New Roman"/>
          <w:sz w:val="24"/>
          <w:lang w:val="lt-LT"/>
        </w:rPr>
      </w:pPr>
      <w:r>
        <w:rPr>
          <w:rFonts w:ascii="Times New Roman" w:hAnsi="Times New Roman"/>
          <w:sz w:val="24"/>
          <w:lang w:val="lt-LT"/>
        </w:rPr>
        <w:lastRenderedPageBreak/>
        <w:t>„VALSTYBINIŲ (IŠSKYRUS AUKŠT</w:t>
      </w:r>
      <w:r w:rsidR="000439FC">
        <w:rPr>
          <w:rFonts w:ascii="Times New Roman" w:hAnsi="Times New Roman"/>
          <w:sz w:val="24"/>
          <w:lang w:val="lt-LT"/>
        </w:rPr>
        <w:t xml:space="preserve">ĄSIAS </w:t>
      </w:r>
      <w:r>
        <w:rPr>
          <w:rFonts w:ascii="Times New Roman" w:hAnsi="Times New Roman"/>
          <w:sz w:val="24"/>
          <w:lang w:val="lt-LT"/>
        </w:rPr>
        <w:t>MOKYKL</w:t>
      </w:r>
      <w:r w:rsidR="000439FC">
        <w:rPr>
          <w:rFonts w:ascii="Times New Roman" w:hAnsi="Times New Roman"/>
          <w:sz w:val="24"/>
          <w:lang w:val="lt-LT"/>
        </w:rPr>
        <w:t>AS</w:t>
      </w:r>
      <w:r>
        <w:rPr>
          <w:rFonts w:ascii="Times New Roman" w:hAnsi="Times New Roman"/>
          <w:sz w:val="24"/>
          <w:lang w:val="lt-LT"/>
        </w:rPr>
        <w:t>) IR SAVIVALDYBIŲ MOKYKLŲ VADOVŲ PAVADUOTOJŲ UGDYMUI, UGDYMĄ ORGANIZUOJANČIŲ SKYRIŲ VEDĖJŲ ATESTACIJOS PAŽYMA“;</w:t>
      </w:r>
    </w:p>
    <w:p w14:paraId="073E4874" w14:textId="77777777" w:rsidR="009F468A" w:rsidRDefault="00ED3DE5" w:rsidP="009F468A">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6</w:t>
      </w:r>
      <w:r w:rsidR="009F468A">
        <w:rPr>
          <w:rFonts w:ascii="Times New Roman" w:hAnsi="Times New Roman"/>
          <w:sz w:val="24"/>
          <w:szCs w:val="24"/>
          <w:lang w:val="pt-BR" w:eastAsia="lt-LT"/>
        </w:rPr>
        <w:t>.</w:t>
      </w:r>
      <w:r w:rsidR="00C3277E" w:rsidRPr="00C3277E">
        <w:rPr>
          <w:rFonts w:ascii="Times New Roman" w:hAnsi="Times New Roman"/>
          <w:sz w:val="24"/>
          <w:szCs w:val="24"/>
          <w:lang w:val="pt-BR" w:eastAsia="lt-LT"/>
        </w:rPr>
        <w:t xml:space="preserve"> </w:t>
      </w:r>
      <w:r w:rsidR="00C3277E">
        <w:rPr>
          <w:rFonts w:ascii="Times New Roman" w:hAnsi="Times New Roman"/>
          <w:sz w:val="24"/>
          <w:szCs w:val="24"/>
          <w:lang w:val="pt-BR" w:eastAsia="lt-LT"/>
        </w:rPr>
        <w:t>Pakei</w:t>
      </w:r>
      <w:r w:rsidR="0039365E">
        <w:rPr>
          <w:rFonts w:ascii="Times New Roman" w:hAnsi="Times New Roman"/>
          <w:sz w:val="24"/>
          <w:szCs w:val="24"/>
          <w:lang w:val="pt-BR" w:eastAsia="lt-LT"/>
        </w:rPr>
        <w:t>čiu nurodytų nuostatų 8 priedą:</w:t>
      </w:r>
    </w:p>
    <w:p w14:paraId="7B6E422F" w14:textId="77777777" w:rsidR="009F468A" w:rsidRDefault="00ED3DE5" w:rsidP="009F468A">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6</w:t>
      </w:r>
      <w:r w:rsidR="009F468A">
        <w:rPr>
          <w:rFonts w:ascii="Times New Roman" w:hAnsi="Times New Roman"/>
          <w:sz w:val="24"/>
          <w:szCs w:val="24"/>
          <w:lang w:val="pt-BR" w:eastAsia="lt-LT"/>
        </w:rPr>
        <w:t>.1.</w:t>
      </w:r>
      <w:r w:rsidR="009F468A" w:rsidRPr="00443731">
        <w:rPr>
          <w:rFonts w:ascii="Times New Roman" w:hAnsi="Times New Roman"/>
          <w:sz w:val="24"/>
          <w:szCs w:val="24"/>
          <w:lang w:val="pt-BR" w:eastAsia="lt-LT"/>
        </w:rPr>
        <w:t xml:space="preserve"> </w:t>
      </w:r>
      <w:r w:rsidR="00DE5AA3">
        <w:rPr>
          <w:rFonts w:ascii="Times New Roman" w:hAnsi="Times New Roman"/>
          <w:sz w:val="24"/>
          <w:szCs w:val="24"/>
          <w:lang w:val="pt-BR" w:eastAsia="lt-LT"/>
        </w:rPr>
        <w:t>Pakeičiu  priedo žymą ir ją išdėst</w:t>
      </w:r>
      <w:r w:rsidR="0039365E">
        <w:rPr>
          <w:rFonts w:ascii="Times New Roman" w:hAnsi="Times New Roman"/>
          <w:sz w:val="24"/>
          <w:szCs w:val="24"/>
          <w:lang w:val="pt-BR" w:eastAsia="lt-LT"/>
        </w:rPr>
        <w:t>au taip:</w:t>
      </w:r>
    </w:p>
    <w:tbl>
      <w:tblPr>
        <w:tblW w:w="0" w:type="auto"/>
        <w:tblLook w:val="01E0" w:firstRow="1" w:lastRow="1" w:firstColumn="1" w:lastColumn="1" w:noHBand="0" w:noVBand="0"/>
      </w:tblPr>
      <w:tblGrid>
        <w:gridCol w:w="4802"/>
        <w:gridCol w:w="4844"/>
      </w:tblGrid>
      <w:tr w:rsidR="009F468A" w:rsidRPr="001427A6" w14:paraId="1578EA3E" w14:textId="77777777" w:rsidTr="001427A6">
        <w:tc>
          <w:tcPr>
            <w:tcW w:w="4931" w:type="dxa"/>
            <w:shd w:val="clear" w:color="auto" w:fill="auto"/>
          </w:tcPr>
          <w:p w14:paraId="4FEE002E" w14:textId="77777777" w:rsidR="009F468A" w:rsidRPr="001427A6" w:rsidRDefault="009F468A" w:rsidP="001427A6">
            <w:pPr>
              <w:jc w:val="both"/>
              <w:rPr>
                <w:rFonts w:ascii="Times New Roman" w:hAnsi="Times New Roman"/>
                <w:sz w:val="24"/>
                <w:szCs w:val="24"/>
                <w:lang w:val="pt-BR" w:eastAsia="lt-LT"/>
              </w:rPr>
            </w:pPr>
          </w:p>
        </w:tc>
        <w:tc>
          <w:tcPr>
            <w:tcW w:w="4931" w:type="dxa"/>
            <w:shd w:val="clear" w:color="auto" w:fill="auto"/>
          </w:tcPr>
          <w:p w14:paraId="7889CF55" w14:textId="59C4D49B" w:rsidR="009F468A" w:rsidRPr="001427A6" w:rsidRDefault="009F468A" w:rsidP="001427A6">
            <w:pPr>
              <w:jc w:val="both"/>
              <w:rPr>
                <w:rFonts w:ascii="Times New Roman" w:hAnsi="Times New Roman"/>
                <w:sz w:val="24"/>
                <w:szCs w:val="24"/>
                <w:lang w:val="pt-BR"/>
              </w:rPr>
            </w:pPr>
            <w:r w:rsidRPr="001427A6">
              <w:rPr>
                <w:rFonts w:ascii="Times New Roman" w:hAnsi="Times New Roman"/>
                <w:sz w:val="24"/>
                <w:szCs w:val="24"/>
                <w:lang w:val="pt-BR" w:eastAsia="lt-LT"/>
              </w:rPr>
              <w:t>„</w:t>
            </w:r>
            <w:r w:rsidRPr="001427A6">
              <w:rPr>
                <w:rFonts w:ascii="Times New Roman" w:hAnsi="Times New Roman"/>
                <w:sz w:val="24"/>
                <w:szCs w:val="24"/>
                <w:lang w:val="pt-BR"/>
              </w:rPr>
              <w:t>Valstybinių (išskyrus aukštąsias mokyklas) ir savivaldybių mokyklų vadovų, jų pavaduotojų ugdymui, ugdymą organizuojančių skyrių vedėjų atestacijos nuostatų</w:t>
            </w:r>
          </w:p>
          <w:p w14:paraId="59E3DBED" w14:textId="77777777" w:rsidR="009F468A" w:rsidRPr="001427A6" w:rsidRDefault="009F468A" w:rsidP="001427A6">
            <w:pPr>
              <w:jc w:val="both"/>
              <w:rPr>
                <w:rFonts w:ascii="Times New Roman" w:hAnsi="Times New Roman"/>
                <w:sz w:val="24"/>
                <w:szCs w:val="24"/>
                <w:lang w:val="pt-BR" w:eastAsia="lt-LT"/>
              </w:rPr>
            </w:pPr>
            <w:r w:rsidRPr="001427A6">
              <w:rPr>
                <w:rFonts w:ascii="Times New Roman" w:hAnsi="Times New Roman"/>
                <w:sz w:val="24"/>
                <w:szCs w:val="24"/>
                <w:lang w:val="pt-BR"/>
              </w:rPr>
              <w:t>8 priedas</w:t>
            </w:r>
            <w:r w:rsidRPr="001427A6">
              <w:rPr>
                <w:rFonts w:ascii="Times New Roman" w:hAnsi="Times New Roman"/>
                <w:sz w:val="24"/>
                <w:szCs w:val="24"/>
                <w:lang w:val="pt-BR" w:eastAsia="lt-LT"/>
              </w:rPr>
              <w:t>“</w:t>
            </w:r>
          </w:p>
        </w:tc>
      </w:tr>
    </w:tbl>
    <w:p w14:paraId="5ABF0984" w14:textId="77777777" w:rsidR="007C23AF" w:rsidRDefault="00ED3DE5" w:rsidP="009B1ED6">
      <w:pPr>
        <w:ind w:firstLine="1276"/>
        <w:jc w:val="both"/>
        <w:rPr>
          <w:rFonts w:ascii="Times New Roman" w:hAnsi="Times New Roman"/>
          <w:sz w:val="24"/>
          <w:lang w:val="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6</w:t>
      </w:r>
      <w:r w:rsidR="009F468A">
        <w:rPr>
          <w:rFonts w:ascii="Times New Roman" w:hAnsi="Times New Roman"/>
          <w:sz w:val="24"/>
          <w:szCs w:val="24"/>
          <w:lang w:val="pt-BR" w:eastAsia="lt-LT"/>
        </w:rPr>
        <w:t>.2.</w:t>
      </w:r>
      <w:r w:rsidR="009F468A" w:rsidRPr="00293FC9">
        <w:rPr>
          <w:rFonts w:ascii="Times New Roman" w:hAnsi="Times New Roman"/>
          <w:sz w:val="24"/>
          <w:szCs w:val="24"/>
          <w:lang w:val="pt-BR"/>
        </w:rPr>
        <w:t xml:space="preserve"> </w:t>
      </w:r>
      <w:r w:rsidR="007C23AF">
        <w:rPr>
          <w:rFonts w:ascii="Times New Roman" w:hAnsi="Times New Roman"/>
          <w:sz w:val="24"/>
          <w:lang w:val="lt-LT"/>
        </w:rPr>
        <w:t>Pakeičiu pavadinimą ir jį išdėstau taip:</w:t>
      </w:r>
    </w:p>
    <w:p w14:paraId="6DDCE13F" w14:textId="1A5B5474" w:rsidR="009B1ED6" w:rsidRDefault="007C23AF" w:rsidP="009B1ED6">
      <w:pPr>
        <w:ind w:firstLine="1276"/>
        <w:jc w:val="both"/>
        <w:rPr>
          <w:rFonts w:ascii="Times New Roman" w:hAnsi="Times New Roman"/>
          <w:sz w:val="24"/>
          <w:szCs w:val="24"/>
          <w:lang w:val="pt-BR"/>
        </w:rPr>
      </w:pPr>
      <w:r>
        <w:rPr>
          <w:rFonts w:ascii="Times New Roman" w:hAnsi="Times New Roman"/>
          <w:sz w:val="24"/>
          <w:lang w:val="lt-LT"/>
        </w:rPr>
        <w:t>„(Valstybinių (išskyrus</w:t>
      </w:r>
      <w:r w:rsidR="00473ED4" w:rsidRPr="00473ED4">
        <w:rPr>
          <w:rFonts w:ascii="Times New Roman" w:hAnsi="Times New Roman"/>
          <w:sz w:val="24"/>
          <w:szCs w:val="24"/>
          <w:lang w:val="pt-BR"/>
        </w:rPr>
        <w:t xml:space="preserve"> </w:t>
      </w:r>
      <w:r w:rsidR="00473ED4" w:rsidRPr="001427A6">
        <w:rPr>
          <w:rFonts w:ascii="Times New Roman" w:hAnsi="Times New Roman"/>
          <w:sz w:val="24"/>
          <w:szCs w:val="24"/>
          <w:lang w:val="pt-BR"/>
        </w:rPr>
        <w:t>aukštąsias mokyklas</w:t>
      </w:r>
      <w:r>
        <w:rPr>
          <w:rFonts w:ascii="Times New Roman" w:hAnsi="Times New Roman"/>
          <w:sz w:val="24"/>
          <w:lang w:val="lt-LT"/>
        </w:rPr>
        <w:t>) ir savivaldybių mokyklų vadovų, vadovų pavaduotojų ugdymui, ugdymą organizuojančių skyrių vedėjų veiklos ir kompetencijos tobulinimo plano forma)“</w:t>
      </w:r>
      <w:r>
        <w:rPr>
          <w:rFonts w:ascii="Times New Roman" w:hAnsi="Times New Roman"/>
          <w:sz w:val="24"/>
          <w:szCs w:val="24"/>
          <w:lang w:val="pt-BR"/>
        </w:rPr>
        <w:t>;</w:t>
      </w:r>
    </w:p>
    <w:p w14:paraId="4DBA14FD" w14:textId="77777777" w:rsidR="009B1ED6" w:rsidRDefault="00ED3DE5" w:rsidP="009B1ED6">
      <w:pPr>
        <w:ind w:firstLine="1276"/>
        <w:jc w:val="both"/>
        <w:rPr>
          <w:rFonts w:ascii="Times New Roman" w:hAnsi="Times New Roman"/>
          <w:sz w:val="24"/>
          <w:lang w:val="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6</w:t>
      </w:r>
      <w:r w:rsidR="009F468A">
        <w:rPr>
          <w:rFonts w:ascii="Times New Roman" w:hAnsi="Times New Roman"/>
          <w:sz w:val="24"/>
          <w:szCs w:val="24"/>
          <w:lang w:val="pt-BR" w:eastAsia="lt-LT"/>
        </w:rPr>
        <w:t>.3.</w:t>
      </w:r>
      <w:r w:rsidR="009B1ED6" w:rsidRPr="009B1ED6">
        <w:rPr>
          <w:rFonts w:ascii="Times New Roman" w:hAnsi="Times New Roman"/>
          <w:sz w:val="24"/>
          <w:lang w:val="lt-LT"/>
        </w:rPr>
        <w:t xml:space="preserve"> </w:t>
      </w:r>
      <w:r w:rsidR="007C23AF">
        <w:rPr>
          <w:rFonts w:ascii="Times New Roman" w:hAnsi="Times New Roman"/>
          <w:sz w:val="24"/>
          <w:lang w:val="lt-LT"/>
        </w:rPr>
        <w:t>Pakeičiu plano pavadinimą ir jį išdėstau taip:</w:t>
      </w:r>
    </w:p>
    <w:p w14:paraId="76C40559" w14:textId="38CEDE37" w:rsidR="007C23AF" w:rsidRDefault="007C23AF" w:rsidP="009B1ED6">
      <w:pPr>
        <w:ind w:firstLine="1276"/>
        <w:jc w:val="both"/>
        <w:rPr>
          <w:rFonts w:ascii="Times New Roman" w:hAnsi="Times New Roman"/>
          <w:sz w:val="24"/>
          <w:lang w:val="lt-LT"/>
        </w:rPr>
      </w:pPr>
      <w:r>
        <w:rPr>
          <w:rFonts w:ascii="Times New Roman" w:hAnsi="Times New Roman"/>
          <w:sz w:val="24"/>
          <w:lang w:val="lt-LT"/>
        </w:rPr>
        <w:t>„VALSTYBINIŲ (IŠSKYRUS AUKŠT</w:t>
      </w:r>
      <w:r w:rsidR="00473ED4">
        <w:rPr>
          <w:rFonts w:ascii="Times New Roman" w:hAnsi="Times New Roman"/>
          <w:sz w:val="24"/>
          <w:lang w:val="lt-LT"/>
        </w:rPr>
        <w:t>ĄSIAS</w:t>
      </w:r>
      <w:r>
        <w:rPr>
          <w:rFonts w:ascii="Times New Roman" w:hAnsi="Times New Roman"/>
          <w:sz w:val="24"/>
          <w:lang w:val="lt-LT"/>
        </w:rPr>
        <w:t xml:space="preserve"> MOKYKL</w:t>
      </w:r>
      <w:r w:rsidR="00473ED4">
        <w:rPr>
          <w:rFonts w:ascii="Times New Roman" w:hAnsi="Times New Roman"/>
          <w:sz w:val="24"/>
          <w:lang w:val="lt-LT"/>
        </w:rPr>
        <w:t>AS</w:t>
      </w:r>
      <w:r>
        <w:rPr>
          <w:rFonts w:ascii="Times New Roman" w:hAnsi="Times New Roman"/>
          <w:sz w:val="24"/>
          <w:lang w:val="lt-LT"/>
        </w:rPr>
        <w:t>) IR SAVIVALDYBIŲ MOKYKLŲ VADOVŲ, VADOVŲ PAVADUOTOJŲ UGDYMUI, UGDYMĄ ORGANIZUOJANČIŲ SKYRIŲ VEDĖJŲ VEIKLOS IR KOMPETENCIJOS TOBULINIMO PLANAS“;</w:t>
      </w:r>
    </w:p>
    <w:p w14:paraId="590E268F" w14:textId="77777777" w:rsidR="003A5BC3" w:rsidRDefault="007F765B" w:rsidP="009C410D">
      <w:pPr>
        <w:ind w:firstLine="1276"/>
        <w:jc w:val="both"/>
        <w:rPr>
          <w:rFonts w:ascii="Times New Roman" w:hAnsi="Times New Roman"/>
          <w:sz w:val="24"/>
          <w:szCs w:val="24"/>
          <w:lang w:val="pt-BR" w:eastAsia="lt-LT"/>
        </w:rPr>
      </w:pPr>
      <w:r>
        <w:rPr>
          <w:rFonts w:ascii="Times New Roman" w:hAnsi="Times New Roman"/>
          <w:sz w:val="24"/>
          <w:szCs w:val="24"/>
          <w:lang w:val="pt-BR" w:eastAsia="lt-LT"/>
        </w:rPr>
        <w:t>1.4.</w:t>
      </w:r>
      <w:r w:rsidR="00140ADF">
        <w:rPr>
          <w:rFonts w:ascii="Times New Roman" w:hAnsi="Times New Roman"/>
          <w:sz w:val="24"/>
          <w:szCs w:val="24"/>
          <w:lang w:val="pt-BR" w:eastAsia="lt-LT"/>
        </w:rPr>
        <w:t>3</w:t>
      </w:r>
      <w:r w:rsidR="007B19E7">
        <w:rPr>
          <w:rFonts w:ascii="Times New Roman" w:hAnsi="Times New Roman"/>
          <w:sz w:val="24"/>
          <w:szCs w:val="24"/>
          <w:lang w:val="pt-BR" w:eastAsia="lt-LT"/>
        </w:rPr>
        <w:t>7</w:t>
      </w:r>
      <w:r w:rsidR="007D1B5A">
        <w:rPr>
          <w:rFonts w:ascii="Times New Roman" w:hAnsi="Times New Roman"/>
          <w:sz w:val="24"/>
          <w:szCs w:val="24"/>
          <w:lang w:val="pt-BR" w:eastAsia="lt-LT"/>
        </w:rPr>
        <w:t xml:space="preserve">. </w:t>
      </w:r>
      <w:r w:rsidR="00262DC4">
        <w:rPr>
          <w:rFonts w:ascii="Times New Roman" w:hAnsi="Times New Roman"/>
          <w:sz w:val="24"/>
          <w:szCs w:val="24"/>
          <w:lang w:val="pt-BR" w:eastAsia="lt-LT"/>
        </w:rPr>
        <w:t>Papildau 9 priedu</w:t>
      </w:r>
      <w:r w:rsidR="001D640A">
        <w:rPr>
          <w:rFonts w:ascii="Times New Roman" w:hAnsi="Times New Roman"/>
          <w:sz w:val="24"/>
          <w:szCs w:val="24"/>
          <w:lang w:val="pt-BR" w:eastAsia="lt-LT"/>
        </w:rPr>
        <w:t xml:space="preserve"> (pridedama).</w:t>
      </w:r>
    </w:p>
    <w:p w14:paraId="0EEA2647" w14:textId="77777777" w:rsidR="00054220" w:rsidRDefault="00054220" w:rsidP="00054220">
      <w:pPr>
        <w:spacing w:after="20"/>
        <w:ind w:firstLine="1253"/>
        <w:jc w:val="both"/>
        <w:rPr>
          <w:rFonts w:ascii="Times New Roman" w:hAnsi="Times New Roman"/>
          <w:sz w:val="24"/>
          <w:szCs w:val="24"/>
          <w:lang w:val="lt-LT"/>
        </w:rPr>
      </w:pPr>
      <w:r>
        <w:rPr>
          <w:rFonts w:ascii="Times New Roman" w:hAnsi="Times New Roman"/>
          <w:sz w:val="24"/>
          <w:szCs w:val="24"/>
          <w:lang w:val="lt-LT"/>
        </w:rPr>
        <w:t>2. N u s t a t a u, kad:</w:t>
      </w:r>
    </w:p>
    <w:p w14:paraId="47CB1B9A" w14:textId="76561D35" w:rsidR="00054220" w:rsidRDefault="00054220" w:rsidP="00054220">
      <w:pPr>
        <w:spacing w:after="20"/>
        <w:ind w:firstLine="1253"/>
        <w:jc w:val="both"/>
        <w:rPr>
          <w:rFonts w:ascii="Times New Roman" w:hAnsi="Times New Roman"/>
          <w:sz w:val="24"/>
          <w:szCs w:val="24"/>
          <w:lang w:val="lt-LT"/>
        </w:rPr>
      </w:pPr>
      <w:r>
        <w:rPr>
          <w:rFonts w:ascii="Times New Roman" w:hAnsi="Times New Roman"/>
          <w:sz w:val="24"/>
          <w:szCs w:val="24"/>
          <w:lang w:val="lt-LT"/>
        </w:rPr>
        <w:t xml:space="preserve">2.1. </w:t>
      </w:r>
      <w:r w:rsidRPr="00054220">
        <w:rPr>
          <w:rFonts w:ascii="Times New Roman" w:hAnsi="Times New Roman"/>
          <w:sz w:val="24"/>
          <w:szCs w:val="24"/>
          <w:lang w:val="lt-LT"/>
        </w:rPr>
        <w:t>valstybinių (išskyrus aukštąsias mokyklas) ir savivaldybių mokyklų vadovai, jų pavaduotojai ugdymui, ugdymą organizuojančių skyrių vedėjai</w:t>
      </w:r>
      <w:r>
        <w:rPr>
          <w:rFonts w:ascii="Times New Roman" w:hAnsi="Times New Roman"/>
          <w:sz w:val="24"/>
          <w:szCs w:val="24"/>
          <w:lang w:val="lt-LT"/>
        </w:rPr>
        <w:t xml:space="preserve">, išskyrus nurodytus šio įsakymo 2.2 punkte, privalo atestuotis ar nusistatyti veiklos </w:t>
      </w:r>
      <w:r w:rsidR="009B1ED6">
        <w:rPr>
          <w:rFonts w:ascii="Times New Roman" w:hAnsi="Times New Roman"/>
          <w:sz w:val="24"/>
          <w:szCs w:val="24"/>
          <w:lang w:val="lt-LT"/>
        </w:rPr>
        <w:t xml:space="preserve">ir </w:t>
      </w:r>
      <w:r w:rsidR="009B1ED6" w:rsidRPr="00F97F7A">
        <w:rPr>
          <w:rFonts w:ascii="Times New Roman" w:hAnsi="Times New Roman"/>
          <w:sz w:val="24"/>
          <w:szCs w:val="24"/>
          <w:lang w:val="lt-LT" w:eastAsia="lt-LT"/>
        </w:rPr>
        <w:t>kompetencijos</w:t>
      </w:r>
      <w:r w:rsidR="009B1ED6">
        <w:rPr>
          <w:rFonts w:ascii="Times New Roman" w:hAnsi="Times New Roman"/>
          <w:sz w:val="24"/>
          <w:szCs w:val="24"/>
          <w:lang w:val="lt-LT"/>
        </w:rPr>
        <w:t xml:space="preserve"> </w:t>
      </w:r>
      <w:r>
        <w:rPr>
          <w:rFonts w:ascii="Times New Roman" w:hAnsi="Times New Roman"/>
          <w:sz w:val="24"/>
          <w:szCs w:val="24"/>
          <w:lang w:val="lt-LT"/>
        </w:rPr>
        <w:t xml:space="preserve">atitiktį turimai kvalifikacinei kategorijai </w:t>
      </w:r>
      <w:r w:rsidRPr="00054220">
        <w:rPr>
          <w:rFonts w:ascii="Times New Roman" w:hAnsi="Times New Roman"/>
          <w:sz w:val="24"/>
          <w:szCs w:val="24"/>
          <w:lang w:val="lt-LT"/>
        </w:rPr>
        <w:t>Valstybinių (išskyrus aukštąsias mokyklas) ir savivaldybių mokyklų vadovų, jų pavaduotojų ugdymui, ugdymą organizuojančių skyrių vedėjų atestacijos</w:t>
      </w:r>
      <w:r>
        <w:rPr>
          <w:rFonts w:ascii="Times New Roman" w:hAnsi="Times New Roman"/>
          <w:sz w:val="24"/>
          <w:szCs w:val="24"/>
          <w:lang w:val="lt-LT"/>
        </w:rPr>
        <w:t xml:space="preserve"> nuostatuose nustatytais terminais ir tvarka</w:t>
      </w:r>
      <w:r w:rsidR="003B6C83">
        <w:rPr>
          <w:rFonts w:ascii="Times New Roman" w:hAnsi="Times New Roman"/>
          <w:sz w:val="24"/>
          <w:szCs w:val="24"/>
          <w:lang w:val="lt-LT"/>
        </w:rPr>
        <w:t>;</w:t>
      </w:r>
    </w:p>
    <w:p w14:paraId="55EECA6C" w14:textId="63CF59FB" w:rsidR="00054220" w:rsidRDefault="00054220" w:rsidP="00054220">
      <w:pPr>
        <w:spacing w:after="20"/>
        <w:ind w:firstLine="1253"/>
        <w:jc w:val="both"/>
        <w:rPr>
          <w:rFonts w:ascii="Times New Roman" w:hAnsi="Times New Roman"/>
          <w:sz w:val="24"/>
          <w:szCs w:val="24"/>
          <w:lang w:val="lt-LT"/>
        </w:rPr>
      </w:pPr>
      <w:r>
        <w:rPr>
          <w:rFonts w:ascii="Times New Roman" w:hAnsi="Times New Roman"/>
          <w:sz w:val="24"/>
          <w:szCs w:val="24"/>
          <w:lang w:val="lt-LT"/>
        </w:rPr>
        <w:t xml:space="preserve">2.2. iki 2016 m. </w:t>
      </w:r>
      <w:r w:rsidRPr="00AD761D">
        <w:rPr>
          <w:rFonts w:ascii="Times New Roman" w:hAnsi="Times New Roman"/>
          <w:sz w:val="24"/>
          <w:szCs w:val="24"/>
          <w:lang w:val="lt-LT"/>
        </w:rPr>
        <w:t>sausio</w:t>
      </w:r>
      <w:r>
        <w:rPr>
          <w:rFonts w:ascii="Times New Roman" w:hAnsi="Times New Roman"/>
          <w:sz w:val="24"/>
          <w:szCs w:val="24"/>
          <w:lang w:val="lt-LT"/>
        </w:rPr>
        <w:t xml:space="preserve"> 1 d. privalo atestuotis ar nusistatyti veiklos</w:t>
      </w:r>
      <w:r w:rsidR="009B1ED6" w:rsidRPr="009B1ED6">
        <w:rPr>
          <w:rFonts w:ascii="Times New Roman" w:hAnsi="Times New Roman"/>
          <w:sz w:val="24"/>
          <w:szCs w:val="24"/>
          <w:lang w:val="lt-LT"/>
        </w:rPr>
        <w:t xml:space="preserve"> </w:t>
      </w:r>
      <w:r w:rsidR="009B1ED6">
        <w:rPr>
          <w:rFonts w:ascii="Times New Roman" w:hAnsi="Times New Roman"/>
          <w:sz w:val="24"/>
          <w:szCs w:val="24"/>
          <w:lang w:val="lt-LT"/>
        </w:rPr>
        <w:t xml:space="preserve">ir </w:t>
      </w:r>
      <w:r w:rsidR="009B1ED6" w:rsidRPr="00190979">
        <w:rPr>
          <w:rFonts w:ascii="Times New Roman" w:hAnsi="Times New Roman"/>
          <w:sz w:val="24"/>
          <w:szCs w:val="24"/>
          <w:lang w:val="lt-LT" w:eastAsia="lt-LT"/>
        </w:rPr>
        <w:t>kompetencijos</w:t>
      </w:r>
      <w:r>
        <w:rPr>
          <w:rFonts w:ascii="Times New Roman" w:hAnsi="Times New Roman"/>
          <w:sz w:val="24"/>
          <w:szCs w:val="24"/>
          <w:lang w:val="lt-LT"/>
        </w:rPr>
        <w:t xml:space="preserve"> atitiktį turimai kvalifikacinei kategorijai šie </w:t>
      </w:r>
      <w:r w:rsidRPr="00054220">
        <w:rPr>
          <w:rFonts w:ascii="Times New Roman" w:hAnsi="Times New Roman"/>
          <w:sz w:val="24"/>
          <w:szCs w:val="24"/>
          <w:lang w:val="lt-LT"/>
        </w:rPr>
        <w:t>valstybinių (išskyrus aukštąsias mokyklas) ir savivaldybių mokyklų vadovai, jų pavaduotojai ugdymui, ugdymą organizuojančių skyrių vedėjai</w:t>
      </w:r>
      <w:r>
        <w:rPr>
          <w:rFonts w:ascii="Times New Roman" w:hAnsi="Times New Roman"/>
          <w:sz w:val="24"/>
          <w:szCs w:val="24"/>
          <w:lang w:val="lt-LT"/>
        </w:rPr>
        <w:t>:</w:t>
      </w:r>
    </w:p>
    <w:p w14:paraId="44D86527" w14:textId="77777777" w:rsidR="00054220" w:rsidRDefault="00054220" w:rsidP="00054220">
      <w:pPr>
        <w:spacing w:after="20"/>
        <w:ind w:firstLine="1253"/>
        <w:jc w:val="both"/>
        <w:rPr>
          <w:rFonts w:ascii="Times New Roman" w:hAnsi="Times New Roman"/>
          <w:sz w:val="24"/>
          <w:szCs w:val="24"/>
          <w:lang w:val="lt-LT"/>
        </w:rPr>
      </w:pPr>
      <w:r>
        <w:rPr>
          <w:rFonts w:ascii="Times New Roman" w:hAnsi="Times New Roman"/>
          <w:sz w:val="24"/>
          <w:szCs w:val="24"/>
          <w:lang w:val="lt-LT"/>
        </w:rPr>
        <w:t xml:space="preserve">2.2.1. kuriems </w:t>
      </w:r>
      <w:r w:rsidR="007C23AF">
        <w:rPr>
          <w:rFonts w:ascii="Times New Roman" w:hAnsi="Times New Roman"/>
          <w:sz w:val="24"/>
          <w:szCs w:val="24"/>
          <w:lang w:val="lt-LT"/>
        </w:rPr>
        <w:t xml:space="preserve">šio įsakymo įsigaliojimo dieną </w:t>
      </w:r>
      <w:r>
        <w:rPr>
          <w:rFonts w:ascii="Times New Roman" w:hAnsi="Times New Roman"/>
          <w:sz w:val="24"/>
          <w:szCs w:val="24"/>
          <w:lang w:val="lt-LT"/>
        </w:rPr>
        <w:t xml:space="preserve">yra suėję 5 ir daugiau metų nuo paskutinės atestacijos ar veiklos </w:t>
      </w:r>
      <w:r w:rsidR="009B1ED6">
        <w:rPr>
          <w:rFonts w:ascii="Times New Roman" w:hAnsi="Times New Roman"/>
          <w:sz w:val="24"/>
          <w:szCs w:val="24"/>
          <w:lang w:val="lt-LT"/>
        </w:rPr>
        <w:t xml:space="preserve">ir </w:t>
      </w:r>
      <w:r w:rsidR="009B1ED6" w:rsidRPr="00E949C9">
        <w:rPr>
          <w:rFonts w:ascii="Times New Roman" w:hAnsi="Times New Roman"/>
          <w:sz w:val="24"/>
          <w:szCs w:val="24"/>
          <w:lang w:val="pt-BR" w:eastAsia="lt-LT"/>
        </w:rPr>
        <w:t>kompetencijos</w:t>
      </w:r>
      <w:r w:rsidR="009B1ED6">
        <w:rPr>
          <w:rFonts w:ascii="Times New Roman" w:hAnsi="Times New Roman"/>
          <w:sz w:val="24"/>
          <w:szCs w:val="24"/>
          <w:lang w:val="lt-LT"/>
        </w:rPr>
        <w:t xml:space="preserve"> </w:t>
      </w:r>
      <w:r>
        <w:rPr>
          <w:rFonts w:ascii="Times New Roman" w:hAnsi="Times New Roman"/>
          <w:sz w:val="24"/>
          <w:szCs w:val="24"/>
          <w:lang w:val="lt-LT"/>
        </w:rPr>
        <w:t>atitikties turimai kvalifikacinei kategorijai nustatymo;</w:t>
      </w:r>
    </w:p>
    <w:p w14:paraId="3CAD73CB" w14:textId="3AE0FE0D" w:rsidR="00054220" w:rsidRDefault="00054220" w:rsidP="00054220">
      <w:pPr>
        <w:spacing w:after="20"/>
        <w:ind w:firstLine="1253"/>
        <w:jc w:val="both"/>
        <w:rPr>
          <w:rFonts w:ascii="Times New Roman" w:hAnsi="Times New Roman"/>
          <w:sz w:val="24"/>
          <w:szCs w:val="24"/>
          <w:lang w:val="lt-LT"/>
        </w:rPr>
      </w:pPr>
      <w:r>
        <w:rPr>
          <w:rFonts w:ascii="Times New Roman" w:hAnsi="Times New Roman"/>
          <w:sz w:val="24"/>
          <w:szCs w:val="24"/>
          <w:lang w:val="lt-LT"/>
        </w:rPr>
        <w:t>2.2.2.</w:t>
      </w:r>
      <w:r w:rsidRPr="00054220">
        <w:rPr>
          <w:rFonts w:ascii="Times New Roman" w:hAnsi="Times New Roman"/>
          <w:sz w:val="24"/>
          <w:szCs w:val="24"/>
          <w:lang w:val="lt-LT"/>
        </w:rPr>
        <w:t xml:space="preserve"> </w:t>
      </w:r>
      <w:r>
        <w:rPr>
          <w:rFonts w:ascii="Times New Roman" w:hAnsi="Times New Roman"/>
          <w:sz w:val="24"/>
          <w:szCs w:val="24"/>
          <w:lang w:val="lt-LT"/>
        </w:rPr>
        <w:t>kuriems šio įsakymo įsigaliojimo dieną iki</w:t>
      </w:r>
      <w:r w:rsidRPr="00054220">
        <w:rPr>
          <w:rFonts w:ascii="Times New Roman" w:hAnsi="Times New Roman"/>
          <w:sz w:val="24"/>
          <w:szCs w:val="24"/>
          <w:lang w:val="lt-LT"/>
        </w:rPr>
        <w:t xml:space="preserve"> Valstybinių (išskyrus aukštąsias mokyklas) ir savivaldybių mokyklų vadovų, jų pavaduotojų ugdymui, ugdymą organizuojančių skyrių vedėjų atestacijos</w:t>
      </w:r>
      <w:r>
        <w:rPr>
          <w:rFonts w:ascii="Times New Roman" w:hAnsi="Times New Roman"/>
          <w:sz w:val="24"/>
          <w:szCs w:val="24"/>
          <w:lang w:val="lt-LT"/>
        </w:rPr>
        <w:t xml:space="preserve"> nuostatuose nustatyto atestacijos ar veiklos</w:t>
      </w:r>
      <w:r w:rsidR="009B1ED6" w:rsidRPr="009B1ED6">
        <w:rPr>
          <w:rFonts w:ascii="Times New Roman" w:hAnsi="Times New Roman"/>
          <w:sz w:val="24"/>
          <w:szCs w:val="24"/>
          <w:lang w:val="lt-LT"/>
        </w:rPr>
        <w:t xml:space="preserve"> </w:t>
      </w:r>
      <w:r w:rsidR="009B1ED6">
        <w:rPr>
          <w:rFonts w:ascii="Times New Roman" w:hAnsi="Times New Roman"/>
          <w:sz w:val="24"/>
          <w:szCs w:val="24"/>
          <w:lang w:val="lt-LT"/>
        </w:rPr>
        <w:t xml:space="preserve">ir </w:t>
      </w:r>
      <w:r w:rsidR="009B1ED6" w:rsidRPr="00AD761D">
        <w:rPr>
          <w:rFonts w:ascii="Times New Roman" w:hAnsi="Times New Roman"/>
          <w:sz w:val="24"/>
          <w:szCs w:val="24"/>
          <w:lang w:val="lt-LT" w:eastAsia="lt-LT"/>
        </w:rPr>
        <w:t>kompetencijos</w:t>
      </w:r>
      <w:r>
        <w:rPr>
          <w:rFonts w:ascii="Times New Roman" w:hAnsi="Times New Roman"/>
          <w:sz w:val="24"/>
          <w:szCs w:val="24"/>
          <w:lang w:val="lt-LT"/>
        </w:rPr>
        <w:t xml:space="preserve"> atitikties nustatymo termino yra likę mažiau nei </w:t>
      </w:r>
      <w:r w:rsidR="008333A9">
        <w:rPr>
          <w:rFonts w:ascii="Times New Roman" w:hAnsi="Times New Roman"/>
          <w:sz w:val="24"/>
          <w:szCs w:val="24"/>
          <w:lang w:val="lt-LT"/>
        </w:rPr>
        <w:t>t</w:t>
      </w:r>
      <w:r w:rsidR="00E145ED">
        <w:rPr>
          <w:rFonts w:ascii="Times New Roman" w:hAnsi="Times New Roman"/>
          <w:sz w:val="24"/>
          <w:szCs w:val="24"/>
          <w:lang w:val="lt-LT"/>
        </w:rPr>
        <w:t>r</w:t>
      </w:r>
      <w:r w:rsidR="008333A9">
        <w:rPr>
          <w:rFonts w:ascii="Times New Roman" w:hAnsi="Times New Roman"/>
          <w:sz w:val="24"/>
          <w:szCs w:val="24"/>
          <w:lang w:val="lt-LT"/>
        </w:rPr>
        <w:t>ys</w:t>
      </w:r>
      <w:r>
        <w:rPr>
          <w:rFonts w:ascii="Times New Roman" w:hAnsi="Times New Roman"/>
          <w:sz w:val="24"/>
          <w:szCs w:val="24"/>
          <w:lang w:val="lt-LT"/>
        </w:rPr>
        <w:t xml:space="preserve"> mėnesiai (neskaičiuojant liepos ir rugpjūčio mėnesių);</w:t>
      </w:r>
    </w:p>
    <w:p w14:paraId="653FF86D" w14:textId="77777777" w:rsidR="00E77F69" w:rsidRDefault="00054220" w:rsidP="00054220">
      <w:pPr>
        <w:spacing w:after="20"/>
        <w:ind w:firstLine="1253"/>
        <w:jc w:val="both"/>
        <w:rPr>
          <w:rFonts w:ascii="Times New Roman" w:hAnsi="Times New Roman"/>
          <w:sz w:val="24"/>
          <w:szCs w:val="24"/>
          <w:lang w:val="lt-LT"/>
        </w:rPr>
      </w:pPr>
      <w:r>
        <w:rPr>
          <w:rFonts w:ascii="Times New Roman" w:hAnsi="Times New Roman"/>
          <w:sz w:val="24"/>
          <w:szCs w:val="24"/>
          <w:lang w:val="lt-LT"/>
        </w:rPr>
        <w:t>2.2.3.</w:t>
      </w:r>
      <w:r w:rsidRPr="00054220">
        <w:rPr>
          <w:rFonts w:ascii="Times New Roman" w:hAnsi="Times New Roman"/>
          <w:sz w:val="24"/>
          <w:szCs w:val="24"/>
        </w:rPr>
        <w:t xml:space="preserve"> </w:t>
      </w:r>
      <w:proofErr w:type="spellStart"/>
      <w:r w:rsidRPr="00054220">
        <w:rPr>
          <w:rFonts w:ascii="Times New Roman" w:hAnsi="Times New Roman"/>
          <w:sz w:val="24"/>
          <w:szCs w:val="24"/>
        </w:rPr>
        <w:t>kurie</w:t>
      </w:r>
      <w:proofErr w:type="spellEnd"/>
      <w:r w:rsidRPr="00054220">
        <w:rPr>
          <w:rFonts w:ascii="Times New Roman" w:hAnsi="Times New Roman"/>
          <w:sz w:val="24"/>
          <w:szCs w:val="24"/>
        </w:rPr>
        <w:t xml:space="preserve"> </w:t>
      </w:r>
      <w:proofErr w:type="spellStart"/>
      <w:r w:rsidR="007C23AF">
        <w:rPr>
          <w:rFonts w:ascii="Times New Roman" w:hAnsi="Times New Roman"/>
          <w:sz w:val="24"/>
          <w:szCs w:val="24"/>
        </w:rPr>
        <w:t>šio</w:t>
      </w:r>
      <w:proofErr w:type="spellEnd"/>
      <w:r w:rsidR="007C23AF">
        <w:rPr>
          <w:rFonts w:ascii="Times New Roman" w:hAnsi="Times New Roman"/>
          <w:sz w:val="24"/>
          <w:szCs w:val="24"/>
        </w:rPr>
        <w:t xml:space="preserve"> </w:t>
      </w:r>
      <w:proofErr w:type="spellStart"/>
      <w:r w:rsidR="007C23AF">
        <w:rPr>
          <w:rFonts w:ascii="Times New Roman" w:hAnsi="Times New Roman"/>
          <w:sz w:val="24"/>
          <w:szCs w:val="24"/>
        </w:rPr>
        <w:t>įsakymo</w:t>
      </w:r>
      <w:proofErr w:type="spellEnd"/>
      <w:r w:rsidR="007C23AF">
        <w:rPr>
          <w:rFonts w:ascii="Times New Roman" w:hAnsi="Times New Roman"/>
          <w:sz w:val="24"/>
          <w:szCs w:val="24"/>
        </w:rPr>
        <w:t xml:space="preserve"> </w:t>
      </w:r>
      <w:proofErr w:type="spellStart"/>
      <w:r w:rsidR="007C23AF">
        <w:rPr>
          <w:rFonts w:ascii="Times New Roman" w:hAnsi="Times New Roman"/>
          <w:sz w:val="24"/>
          <w:szCs w:val="24"/>
        </w:rPr>
        <w:t>įsigaliojimo</w:t>
      </w:r>
      <w:proofErr w:type="spellEnd"/>
      <w:r w:rsidR="007C23AF">
        <w:rPr>
          <w:rFonts w:ascii="Times New Roman" w:hAnsi="Times New Roman"/>
          <w:sz w:val="24"/>
          <w:szCs w:val="24"/>
        </w:rPr>
        <w:t xml:space="preserve"> </w:t>
      </w:r>
      <w:proofErr w:type="spellStart"/>
      <w:r w:rsidR="007C23AF">
        <w:rPr>
          <w:rFonts w:ascii="Times New Roman" w:hAnsi="Times New Roman"/>
          <w:sz w:val="24"/>
          <w:szCs w:val="24"/>
        </w:rPr>
        <w:t>dien</w:t>
      </w:r>
      <w:r w:rsidR="0039365E">
        <w:rPr>
          <w:rFonts w:ascii="Times New Roman" w:hAnsi="Times New Roman"/>
          <w:sz w:val="24"/>
          <w:szCs w:val="24"/>
        </w:rPr>
        <w:t>ą</w:t>
      </w:r>
      <w:proofErr w:type="spellEnd"/>
      <w:r w:rsidR="007C23AF">
        <w:rPr>
          <w:rFonts w:ascii="Times New Roman" w:hAnsi="Times New Roman"/>
          <w:sz w:val="24"/>
          <w:szCs w:val="24"/>
        </w:rPr>
        <w:t xml:space="preserve"> </w:t>
      </w:r>
      <w:r>
        <w:rPr>
          <w:rFonts w:ascii="Times New Roman" w:hAnsi="Times New Roman"/>
          <w:sz w:val="24"/>
          <w:szCs w:val="24"/>
          <w:lang w:val="lt-LT"/>
        </w:rPr>
        <w:t>dirba daugiau kaip 5 met</w:t>
      </w:r>
      <w:r w:rsidR="003B6C83">
        <w:rPr>
          <w:rFonts w:ascii="Times New Roman" w:hAnsi="Times New Roman"/>
          <w:sz w:val="24"/>
          <w:szCs w:val="24"/>
          <w:lang w:val="lt-LT"/>
        </w:rPr>
        <w:t>us</w:t>
      </w:r>
      <w:r>
        <w:rPr>
          <w:rFonts w:ascii="Times New Roman" w:hAnsi="Times New Roman"/>
          <w:sz w:val="24"/>
          <w:szCs w:val="24"/>
          <w:lang w:val="lt-LT"/>
        </w:rPr>
        <w:t>, bet nesiatestavę</w:t>
      </w:r>
      <w:r w:rsidR="00E77F69">
        <w:rPr>
          <w:rFonts w:ascii="Times New Roman" w:hAnsi="Times New Roman"/>
          <w:sz w:val="24"/>
          <w:szCs w:val="24"/>
          <w:lang w:val="lt-LT"/>
        </w:rPr>
        <w:t>;</w:t>
      </w:r>
    </w:p>
    <w:p w14:paraId="622A6AF3" w14:textId="21C12D2F" w:rsidR="006515D7" w:rsidRDefault="00E77F69" w:rsidP="00054220">
      <w:pPr>
        <w:spacing w:after="20"/>
        <w:ind w:firstLine="1253"/>
        <w:jc w:val="both"/>
        <w:rPr>
          <w:rFonts w:ascii="Times New Roman" w:hAnsi="Times New Roman"/>
          <w:sz w:val="24"/>
          <w:szCs w:val="24"/>
          <w:lang w:val="lt-LT"/>
        </w:rPr>
      </w:pPr>
      <w:r>
        <w:rPr>
          <w:rFonts w:ascii="Times New Roman" w:hAnsi="Times New Roman"/>
          <w:sz w:val="24"/>
          <w:szCs w:val="24"/>
          <w:lang w:val="lt-LT"/>
        </w:rPr>
        <w:t>2.3.</w:t>
      </w:r>
      <w:r w:rsidR="006515D7">
        <w:rPr>
          <w:rFonts w:ascii="Times New Roman" w:hAnsi="Times New Roman"/>
          <w:sz w:val="24"/>
          <w:szCs w:val="24"/>
          <w:lang w:val="lt-LT"/>
        </w:rPr>
        <w:t xml:space="preserve"> šio įsakymo 2.2 punkte nurodytų </w:t>
      </w:r>
      <w:r w:rsidR="006515D7" w:rsidRPr="00054220">
        <w:rPr>
          <w:rFonts w:ascii="Times New Roman" w:hAnsi="Times New Roman"/>
          <w:sz w:val="24"/>
          <w:szCs w:val="24"/>
          <w:lang w:val="lt-LT"/>
        </w:rPr>
        <w:t>valstybinių (išskyrus aukštąsias mokyklas)</w:t>
      </w:r>
      <w:r w:rsidR="006515D7">
        <w:rPr>
          <w:rFonts w:ascii="Times New Roman" w:hAnsi="Times New Roman"/>
          <w:sz w:val="24"/>
          <w:szCs w:val="24"/>
          <w:lang w:val="lt-LT"/>
        </w:rPr>
        <w:t xml:space="preserve"> ir savivaldybių mokyklų vadovų, jų pavaduotojų</w:t>
      </w:r>
      <w:r w:rsidR="006515D7" w:rsidRPr="00054220">
        <w:rPr>
          <w:rFonts w:ascii="Times New Roman" w:hAnsi="Times New Roman"/>
          <w:sz w:val="24"/>
          <w:szCs w:val="24"/>
          <w:lang w:val="lt-LT"/>
        </w:rPr>
        <w:t xml:space="preserve"> ugdymui, ugdym</w:t>
      </w:r>
      <w:r w:rsidR="006515D7">
        <w:rPr>
          <w:rFonts w:ascii="Times New Roman" w:hAnsi="Times New Roman"/>
          <w:sz w:val="24"/>
          <w:szCs w:val="24"/>
          <w:lang w:val="lt-LT"/>
        </w:rPr>
        <w:t>ą organizuojančių skyrių vedėjų atestacijos pažymėjimų galiojimo laikas pratęsiamas iki atestacijos ar veiklos</w:t>
      </w:r>
      <w:r w:rsidR="006515D7" w:rsidRPr="009B1ED6">
        <w:rPr>
          <w:rFonts w:ascii="Times New Roman" w:hAnsi="Times New Roman"/>
          <w:sz w:val="24"/>
          <w:szCs w:val="24"/>
          <w:lang w:val="lt-LT"/>
        </w:rPr>
        <w:t xml:space="preserve"> </w:t>
      </w:r>
      <w:r w:rsidR="006515D7">
        <w:rPr>
          <w:rFonts w:ascii="Times New Roman" w:hAnsi="Times New Roman"/>
          <w:sz w:val="24"/>
          <w:szCs w:val="24"/>
          <w:lang w:val="lt-LT"/>
        </w:rPr>
        <w:t xml:space="preserve">ir </w:t>
      </w:r>
      <w:r w:rsidR="006515D7" w:rsidRPr="00190979">
        <w:rPr>
          <w:rFonts w:ascii="Times New Roman" w:hAnsi="Times New Roman"/>
          <w:sz w:val="24"/>
          <w:szCs w:val="24"/>
          <w:lang w:val="lt-LT" w:eastAsia="lt-LT"/>
        </w:rPr>
        <w:t>kompetencijos</w:t>
      </w:r>
      <w:r w:rsidR="006515D7">
        <w:rPr>
          <w:rFonts w:ascii="Times New Roman" w:hAnsi="Times New Roman"/>
          <w:sz w:val="24"/>
          <w:szCs w:val="24"/>
          <w:lang w:val="lt-LT"/>
        </w:rPr>
        <w:t xml:space="preserve"> atitikties turimai kvalifikacinei kategorijai nustatymo, bet ne ilgiau kaip iki 2016 m. </w:t>
      </w:r>
      <w:r w:rsidR="002104F1">
        <w:rPr>
          <w:rFonts w:ascii="Times New Roman" w:hAnsi="Times New Roman"/>
          <w:sz w:val="24"/>
          <w:szCs w:val="24"/>
          <w:lang w:val="lt-LT"/>
        </w:rPr>
        <w:t>sausio 1 d.</w:t>
      </w:r>
    </w:p>
    <w:p w14:paraId="1055E810" w14:textId="77777777" w:rsidR="00093D62" w:rsidRDefault="00093D62" w:rsidP="0078260F">
      <w:pPr>
        <w:spacing w:after="20"/>
        <w:jc w:val="both"/>
        <w:rPr>
          <w:rFonts w:ascii="Times New Roman" w:hAnsi="Times New Roman"/>
          <w:sz w:val="24"/>
          <w:lang w:val="lt-LT"/>
        </w:rPr>
      </w:pPr>
    </w:p>
    <w:p w14:paraId="4AB463FC" w14:textId="77777777" w:rsidR="00093D62" w:rsidRPr="00847D4C" w:rsidRDefault="00093D62" w:rsidP="0078260F">
      <w:pPr>
        <w:spacing w:after="20"/>
        <w:jc w:val="both"/>
        <w:rPr>
          <w:rFonts w:ascii="Times New Roman" w:hAnsi="Times New Roman"/>
          <w:sz w:val="24"/>
          <w:lang w:val="lt-LT"/>
        </w:rPr>
      </w:pPr>
    </w:p>
    <w:p w14:paraId="056CA0E7" w14:textId="77777777" w:rsidR="0078260F" w:rsidRPr="00847D4C" w:rsidRDefault="0078260F" w:rsidP="0078260F">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78260F" w:rsidRPr="00847D4C" w14:paraId="5D9ACB65" w14:textId="77777777" w:rsidTr="00C93536">
        <w:trPr>
          <w:cantSplit/>
        </w:trPr>
        <w:tc>
          <w:tcPr>
            <w:tcW w:w="5778" w:type="dxa"/>
          </w:tcPr>
          <w:p w14:paraId="3365760A" w14:textId="77777777" w:rsidR="0078260F" w:rsidRPr="00847D4C" w:rsidRDefault="0078260F" w:rsidP="00C93536">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6" w:name="Text3"/>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Š</w:t>
            </w:r>
            <w:r w:rsidRPr="00EB50E2">
              <w:rPr>
                <w:rFonts w:ascii="Times New Roman" w:hAnsi="Times New Roman"/>
                <w:sz w:val="24"/>
                <w:lang w:val="lt-LT"/>
              </w:rPr>
              <w:t>vietimo ir mokslo ministr</w:t>
            </w:r>
            <w:r>
              <w:rPr>
                <w:rFonts w:ascii="Times New Roman" w:hAnsi="Times New Roman"/>
                <w:sz w:val="24"/>
                <w:lang w:val="lt-LT"/>
              </w:rPr>
              <w:t>as</w:t>
            </w:r>
            <w:r w:rsidRPr="00847D4C">
              <w:rPr>
                <w:rFonts w:ascii="Times New Roman" w:hAnsi="Times New Roman"/>
                <w:sz w:val="24"/>
                <w:lang w:val="lt-LT"/>
              </w:rPr>
              <w:fldChar w:fldCharType="end"/>
            </w:r>
            <w:bookmarkEnd w:id="6"/>
          </w:p>
        </w:tc>
        <w:tc>
          <w:tcPr>
            <w:tcW w:w="4077" w:type="dxa"/>
          </w:tcPr>
          <w:p w14:paraId="566E3958" w14:textId="77777777" w:rsidR="0078260F" w:rsidRPr="00847D4C" w:rsidRDefault="0078260F" w:rsidP="00C93536">
            <w:pPr>
              <w:spacing w:after="20"/>
              <w:jc w:val="center"/>
              <w:rPr>
                <w:rFonts w:ascii="Times New Roman" w:hAnsi="Times New Roman"/>
                <w:sz w:val="24"/>
                <w:lang w:val="lt-LT"/>
              </w:rPr>
            </w:pPr>
            <w:r w:rsidRPr="00847D4C">
              <w:rPr>
                <w:rFonts w:ascii="Times New Roman" w:hAnsi="Times New Roman"/>
                <w:sz w:val="24"/>
                <w:lang w:val="lt-LT"/>
              </w:rPr>
              <w:fldChar w:fldCharType="begin">
                <w:ffData>
                  <w:name w:val="Text4"/>
                  <w:enabled/>
                  <w:calcOnExit w:val="0"/>
                  <w:textInput/>
                </w:ffData>
              </w:fldChar>
            </w:r>
            <w:bookmarkStart w:id="7" w:name="Text4"/>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sidR="009F5790">
              <w:rPr>
                <w:rFonts w:ascii="Times New Roman" w:hAnsi="Times New Roman"/>
                <w:sz w:val="24"/>
                <w:lang w:val="lt-LT"/>
              </w:rPr>
              <w:t>Dainius Pavalkis</w:t>
            </w:r>
            <w:r w:rsidRPr="00847D4C">
              <w:rPr>
                <w:rFonts w:ascii="Times New Roman" w:hAnsi="Times New Roman"/>
                <w:sz w:val="24"/>
                <w:lang w:val="lt-LT"/>
              </w:rPr>
              <w:fldChar w:fldCharType="end"/>
            </w:r>
            <w:bookmarkEnd w:id="7"/>
          </w:p>
        </w:tc>
      </w:tr>
    </w:tbl>
    <w:p w14:paraId="1679C726" w14:textId="77777777" w:rsidR="0078260F" w:rsidRPr="00847D4C" w:rsidRDefault="0078260F" w:rsidP="00093D62">
      <w:pPr>
        <w:spacing w:after="20"/>
        <w:jc w:val="both"/>
        <w:rPr>
          <w:lang w:val="lt-LT"/>
        </w:rPr>
      </w:pPr>
    </w:p>
    <w:sectPr w:rsidR="0078260F" w:rsidRPr="00847D4C" w:rsidSect="00093D62">
      <w:headerReference w:type="even" r:id="rId11"/>
      <w:headerReference w:type="default" r:id="rId12"/>
      <w:type w:val="continuous"/>
      <w:pgSz w:w="11907" w:h="16840" w:code="9"/>
      <w:pgMar w:top="1138" w:right="562" w:bottom="709"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3D32" w14:textId="77777777" w:rsidR="008A3653" w:rsidRDefault="008A3653">
      <w:r>
        <w:separator/>
      </w:r>
    </w:p>
  </w:endnote>
  <w:endnote w:type="continuationSeparator" w:id="0">
    <w:p w14:paraId="75AB98DB" w14:textId="77777777" w:rsidR="008A3653" w:rsidRDefault="008A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BA"/>
    <w:family w:val="swiss"/>
    <w:notTrueType/>
    <w:pitch w:val="default"/>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3CB8" w14:textId="77777777" w:rsidR="008A3653" w:rsidRDefault="008A3653">
      <w:r>
        <w:separator/>
      </w:r>
    </w:p>
  </w:footnote>
  <w:footnote w:type="continuationSeparator" w:id="0">
    <w:p w14:paraId="5EC28469" w14:textId="77777777" w:rsidR="008A3653" w:rsidRDefault="008A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96A3" w14:textId="77777777" w:rsidR="00E662D1" w:rsidRDefault="00E662D1" w:rsidP="00B12B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2E9DDE" w14:textId="77777777" w:rsidR="00E662D1" w:rsidRDefault="00E662D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460D" w14:textId="77777777" w:rsidR="00E662D1" w:rsidRDefault="00E662D1" w:rsidP="00B12B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71655">
      <w:rPr>
        <w:rStyle w:val="Puslapionumeris"/>
        <w:noProof/>
      </w:rPr>
      <w:t>7</w:t>
    </w:r>
    <w:r>
      <w:rPr>
        <w:rStyle w:val="Puslapionumeris"/>
      </w:rPr>
      <w:fldChar w:fldCharType="end"/>
    </w:r>
  </w:p>
  <w:p w14:paraId="1EAC2AD4" w14:textId="77777777" w:rsidR="00E662D1" w:rsidRDefault="00E662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92"/>
    <w:rsid w:val="000052FD"/>
    <w:rsid w:val="0001340B"/>
    <w:rsid w:val="000136F6"/>
    <w:rsid w:val="000207B3"/>
    <w:rsid w:val="00034711"/>
    <w:rsid w:val="0003646D"/>
    <w:rsid w:val="000412C5"/>
    <w:rsid w:val="000439FC"/>
    <w:rsid w:val="00044D0D"/>
    <w:rsid w:val="00052F15"/>
    <w:rsid w:val="00053684"/>
    <w:rsid w:val="00054220"/>
    <w:rsid w:val="00056592"/>
    <w:rsid w:val="00057C80"/>
    <w:rsid w:val="0007431D"/>
    <w:rsid w:val="00081B9F"/>
    <w:rsid w:val="00087EC2"/>
    <w:rsid w:val="00093D62"/>
    <w:rsid w:val="00095706"/>
    <w:rsid w:val="000A19C4"/>
    <w:rsid w:val="000A3D9A"/>
    <w:rsid w:val="000A7383"/>
    <w:rsid w:val="000A7C43"/>
    <w:rsid w:val="000B1E12"/>
    <w:rsid w:val="000B321D"/>
    <w:rsid w:val="000B37D0"/>
    <w:rsid w:val="000B4603"/>
    <w:rsid w:val="000C7CD5"/>
    <w:rsid w:val="000D0341"/>
    <w:rsid w:val="000D2BB5"/>
    <w:rsid w:val="000E14D7"/>
    <w:rsid w:val="000E7D7C"/>
    <w:rsid w:val="000F31C4"/>
    <w:rsid w:val="000F4056"/>
    <w:rsid w:val="00112B8C"/>
    <w:rsid w:val="001172CB"/>
    <w:rsid w:val="00117836"/>
    <w:rsid w:val="00123402"/>
    <w:rsid w:val="0012464F"/>
    <w:rsid w:val="00133BD3"/>
    <w:rsid w:val="00140ADF"/>
    <w:rsid w:val="001414AF"/>
    <w:rsid w:val="001427A6"/>
    <w:rsid w:val="00142BE9"/>
    <w:rsid w:val="0015201C"/>
    <w:rsid w:val="00161010"/>
    <w:rsid w:val="001630E1"/>
    <w:rsid w:val="00167AB0"/>
    <w:rsid w:val="001745A8"/>
    <w:rsid w:val="00175F7C"/>
    <w:rsid w:val="00176879"/>
    <w:rsid w:val="00181D33"/>
    <w:rsid w:val="00183701"/>
    <w:rsid w:val="00185FD7"/>
    <w:rsid w:val="00190979"/>
    <w:rsid w:val="001A143D"/>
    <w:rsid w:val="001A5667"/>
    <w:rsid w:val="001B2709"/>
    <w:rsid w:val="001C3618"/>
    <w:rsid w:val="001C553C"/>
    <w:rsid w:val="001C607D"/>
    <w:rsid w:val="001D640A"/>
    <w:rsid w:val="001D78AD"/>
    <w:rsid w:val="001E2851"/>
    <w:rsid w:val="001F4AAA"/>
    <w:rsid w:val="00203CA3"/>
    <w:rsid w:val="002104F1"/>
    <w:rsid w:val="002144D8"/>
    <w:rsid w:val="00231939"/>
    <w:rsid w:val="00235F9E"/>
    <w:rsid w:val="00244F32"/>
    <w:rsid w:val="00250199"/>
    <w:rsid w:val="00251336"/>
    <w:rsid w:val="002526F9"/>
    <w:rsid w:val="00253BE5"/>
    <w:rsid w:val="002560F6"/>
    <w:rsid w:val="002569E5"/>
    <w:rsid w:val="0026230B"/>
    <w:rsid w:val="00262DC4"/>
    <w:rsid w:val="00267A3C"/>
    <w:rsid w:val="00270C14"/>
    <w:rsid w:val="002724FD"/>
    <w:rsid w:val="00276C00"/>
    <w:rsid w:val="002819AD"/>
    <w:rsid w:val="0029186D"/>
    <w:rsid w:val="00293FC9"/>
    <w:rsid w:val="002B7455"/>
    <w:rsid w:val="002C1F2E"/>
    <w:rsid w:val="002C4EC6"/>
    <w:rsid w:val="002D46E1"/>
    <w:rsid w:val="002D7F7F"/>
    <w:rsid w:val="002E21CD"/>
    <w:rsid w:val="002E2A86"/>
    <w:rsid w:val="002E777C"/>
    <w:rsid w:val="002F3667"/>
    <w:rsid w:val="002F6915"/>
    <w:rsid w:val="00301CCB"/>
    <w:rsid w:val="003065A6"/>
    <w:rsid w:val="00307581"/>
    <w:rsid w:val="00312620"/>
    <w:rsid w:val="003268C5"/>
    <w:rsid w:val="003271AE"/>
    <w:rsid w:val="0032767A"/>
    <w:rsid w:val="00330CEF"/>
    <w:rsid w:val="00334539"/>
    <w:rsid w:val="00335FED"/>
    <w:rsid w:val="00340486"/>
    <w:rsid w:val="00352E12"/>
    <w:rsid w:val="0036435B"/>
    <w:rsid w:val="00371F87"/>
    <w:rsid w:val="003843BA"/>
    <w:rsid w:val="003929E4"/>
    <w:rsid w:val="0039365E"/>
    <w:rsid w:val="003978E4"/>
    <w:rsid w:val="003A0EC3"/>
    <w:rsid w:val="003A5BC3"/>
    <w:rsid w:val="003B136F"/>
    <w:rsid w:val="003B23E7"/>
    <w:rsid w:val="003B44AC"/>
    <w:rsid w:val="003B6C83"/>
    <w:rsid w:val="003C3D4A"/>
    <w:rsid w:val="003D3412"/>
    <w:rsid w:val="003E48A7"/>
    <w:rsid w:val="003E49C8"/>
    <w:rsid w:val="003E6C63"/>
    <w:rsid w:val="00406A71"/>
    <w:rsid w:val="00407B9D"/>
    <w:rsid w:val="004109F8"/>
    <w:rsid w:val="00412C4B"/>
    <w:rsid w:val="0041325D"/>
    <w:rsid w:val="00415175"/>
    <w:rsid w:val="004201A4"/>
    <w:rsid w:val="00427D70"/>
    <w:rsid w:val="004435E7"/>
    <w:rsid w:val="00443731"/>
    <w:rsid w:val="004462DF"/>
    <w:rsid w:val="00471F4D"/>
    <w:rsid w:val="00473ED4"/>
    <w:rsid w:val="00481F71"/>
    <w:rsid w:val="00482211"/>
    <w:rsid w:val="00493A7D"/>
    <w:rsid w:val="00494FE8"/>
    <w:rsid w:val="00496C6F"/>
    <w:rsid w:val="004A3E96"/>
    <w:rsid w:val="004B1B31"/>
    <w:rsid w:val="004B4320"/>
    <w:rsid w:val="004B5E34"/>
    <w:rsid w:val="004C03E6"/>
    <w:rsid w:val="004E4CBD"/>
    <w:rsid w:val="004E69C1"/>
    <w:rsid w:val="004F0F7D"/>
    <w:rsid w:val="0050678E"/>
    <w:rsid w:val="00514446"/>
    <w:rsid w:val="00516321"/>
    <w:rsid w:val="00517B2E"/>
    <w:rsid w:val="00520133"/>
    <w:rsid w:val="00520AC5"/>
    <w:rsid w:val="0052115D"/>
    <w:rsid w:val="005513C2"/>
    <w:rsid w:val="005557C9"/>
    <w:rsid w:val="00577859"/>
    <w:rsid w:val="005853FE"/>
    <w:rsid w:val="005857AD"/>
    <w:rsid w:val="00586922"/>
    <w:rsid w:val="005904BD"/>
    <w:rsid w:val="005A244B"/>
    <w:rsid w:val="005A54C2"/>
    <w:rsid w:val="005A5654"/>
    <w:rsid w:val="005B13F9"/>
    <w:rsid w:val="005B5B9A"/>
    <w:rsid w:val="005C109C"/>
    <w:rsid w:val="005C2CC5"/>
    <w:rsid w:val="005D65FC"/>
    <w:rsid w:val="005E4585"/>
    <w:rsid w:val="005E5048"/>
    <w:rsid w:val="005E61C7"/>
    <w:rsid w:val="00600CBA"/>
    <w:rsid w:val="00616C71"/>
    <w:rsid w:val="00626B6B"/>
    <w:rsid w:val="006366FC"/>
    <w:rsid w:val="0064606D"/>
    <w:rsid w:val="00650B47"/>
    <w:rsid w:val="006515D7"/>
    <w:rsid w:val="00657254"/>
    <w:rsid w:val="00671655"/>
    <w:rsid w:val="0067617E"/>
    <w:rsid w:val="00681648"/>
    <w:rsid w:val="006934BE"/>
    <w:rsid w:val="006B28A7"/>
    <w:rsid w:val="006B684C"/>
    <w:rsid w:val="006C2796"/>
    <w:rsid w:val="006C5C81"/>
    <w:rsid w:val="006C6239"/>
    <w:rsid w:val="006D08BD"/>
    <w:rsid w:val="006D5463"/>
    <w:rsid w:val="006D5675"/>
    <w:rsid w:val="006D638B"/>
    <w:rsid w:val="006F1789"/>
    <w:rsid w:val="006F4C39"/>
    <w:rsid w:val="0070298D"/>
    <w:rsid w:val="00702C18"/>
    <w:rsid w:val="00704BE5"/>
    <w:rsid w:val="00711B57"/>
    <w:rsid w:val="00714653"/>
    <w:rsid w:val="00716369"/>
    <w:rsid w:val="00716733"/>
    <w:rsid w:val="00735EE0"/>
    <w:rsid w:val="00736407"/>
    <w:rsid w:val="0074343E"/>
    <w:rsid w:val="00750677"/>
    <w:rsid w:val="00760684"/>
    <w:rsid w:val="007655E5"/>
    <w:rsid w:val="00765ED3"/>
    <w:rsid w:val="00773C01"/>
    <w:rsid w:val="00775AAD"/>
    <w:rsid w:val="0078260F"/>
    <w:rsid w:val="00790E2B"/>
    <w:rsid w:val="007919DF"/>
    <w:rsid w:val="00795411"/>
    <w:rsid w:val="007A1C88"/>
    <w:rsid w:val="007A2A01"/>
    <w:rsid w:val="007B19E7"/>
    <w:rsid w:val="007B40D4"/>
    <w:rsid w:val="007B6125"/>
    <w:rsid w:val="007C0545"/>
    <w:rsid w:val="007C20FD"/>
    <w:rsid w:val="007C23AF"/>
    <w:rsid w:val="007C5A51"/>
    <w:rsid w:val="007D1B5A"/>
    <w:rsid w:val="007E2094"/>
    <w:rsid w:val="007E3949"/>
    <w:rsid w:val="007E4A79"/>
    <w:rsid w:val="007F765B"/>
    <w:rsid w:val="0080713E"/>
    <w:rsid w:val="00807A45"/>
    <w:rsid w:val="00820EDA"/>
    <w:rsid w:val="008333A9"/>
    <w:rsid w:val="00845528"/>
    <w:rsid w:val="008459AA"/>
    <w:rsid w:val="00847D4C"/>
    <w:rsid w:val="00855868"/>
    <w:rsid w:val="00855BB5"/>
    <w:rsid w:val="00860B91"/>
    <w:rsid w:val="00871D03"/>
    <w:rsid w:val="00885E99"/>
    <w:rsid w:val="00894FF3"/>
    <w:rsid w:val="008A3653"/>
    <w:rsid w:val="008A3841"/>
    <w:rsid w:val="008A6AAE"/>
    <w:rsid w:val="008A74AB"/>
    <w:rsid w:val="008B05CE"/>
    <w:rsid w:val="008D1364"/>
    <w:rsid w:val="008D3B42"/>
    <w:rsid w:val="008D507B"/>
    <w:rsid w:val="008E3FDB"/>
    <w:rsid w:val="008E6A27"/>
    <w:rsid w:val="008F15CB"/>
    <w:rsid w:val="008F2C49"/>
    <w:rsid w:val="008F37FF"/>
    <w:rsid w:val="00901208"/>
    <w:rsid w:val="00901B4F"/>
    <w:rsid w:val="009043C9"/>
    <w:rsid w:val="00924BC4"/>
    <w:rsid w:val="0092521B"/>
    <w:rsid w:val="00925BF6"/>
    <w:rsid w:val="00943E58"/>
    <w:rsid w:val="009440FC"/>
    <w:rsid w:val="0094563D"/>
    <w:rsid w:val="0095049F"/>
    <w:rsid w:val="009551A9"/>
    <w:rsid w:val="0095621D"/>
    <w:rsid w:val="00962BA3"/>
    <w:rsid w:val="00962DED"/>
    <w:rsid w:val="009774BE"/>
    <w:rsid w:val="00983DB7"/>
    <w:rsid w:val="00997543"/>
    <w:rsid w:val="009B1ED6"/>
    <w:rsid w:val="009C370E"/>
    <w:rsid w:val="009C410D"/>
    <w:rsid w:val="009C579C"/>
    <w:rsid w:val="009F468A"/>
    <w:rsid w:val="009F4752"/>
    <w:rsid w:val="009F5790"/>
    <w:rsid w:val="00A003F8"/>
    <w:rsid w:val="00A01F4D"/>
    <w:rsid w:val="00A17845"/>
    <w:rsid w:val="00A22A36"/>
    <w:rsid w:val="00A23347"/>
    <w:rsid w:val="00A3004F"/>
    <w:rsid w:val="00A309F5"/>
    <w:rsid w:val="00A35FA8"/>
    <w:rsid w:val="00A40E39"/>
    <w:rsid w:val="00A460C3"/>
    <w:rsid w:val="00A672BE"/>
    <w:rsid w:val="00A72B72"/>
    <w:rsid w:val="00A73792"/>
    <w:rsid w:val="00A76810"/>
    <w:rsid w:val="00A80782"/>
    <w:rsid w:val="00A85C58"/>
    <w:rsid w:val="00A87E7D"/>
    <w:rsid w:val="00A969F0"/>
    <w:rsid w:val="00AB718F"/>
    <w:rsid w:val="00AD2BC0"/>
    <w:rsid w:val="00AD4F4A"/>
    <w:rsid w:val="00AD761D"/>
    <w:rsid w:val="00AF260C"/>
    <w:rsid w:val="00AF3794"/>
    <w:rsid w:val="00AF460E"/>
    <w:rsid w:val="00AF5C1E"/>
    <w:rsid w:val="00B07A34"/>
    <w:rsid w:val="00B12BCB"/>
    <w:rsid w:val="00B23159"/>
    <w:rsid w:val="00B26BFD"/>
    <w:rsid w:val="00B32496"/>
    <w:rsid w:val="00B331BF"/>
    <w:rsid w:val="00B42192"/>
    <w:rsid w:val="00B43998"/>
    <w:rsid w:val="00B527A7"/>
    <w:rsid w:val="00B60FC8"/>
    <w:rsid w:val="00B61602"/>
    <w:rsid w:val="00B822C0"/>
    <w:rsid w:val="00B8783E"/>
    <w:rsid w:val="00B9234D"/>
    <w:rsid w:val="00B9651F"/>
    <w:rsid w:val="00B968A4"/>
    <w:rsid w:val="00B97421"/>
    <w:rsid w:val="00BA4FAD"/>
    <w:rsid w:val="00BB2D5D"/>
    <w:rsid w:val="00BB40FB"/>
    <w:rsid w:val="00BB507B"/>
    <w:rsid w:val="00BB64DA"/>
    <w:rsid w:val="00BC5136"/>
    <w:rsid w:val="00BD304B"/>
    <w:rsid w:val="00BE1A37"/>
    <w:rsid w:val="00BF088B"/>
    <w:rsid w:val="00C0663D"/>
    <w:rsid w:val="00C22F8C"/>
    <w:rsid w:val="00C23CF4"/>
    <w:rsid w:val="00C31835"/>
    <w:rsid w:val="00C3277E"/>
    <w:rsid w:val="00C35BBE"/>
    <w:rsid w:val="00C436D9"/>
    <w:rsid w:val="00C45F9A"/>
    <w:rsid w:val="00C5388A"/>
    <w:rsid w:val="00C62CF3"/>
    <w:rsid w:val="00C704DA"/>
    <w:rsid w:val="00C70C88"/>
    <w:rsid w:val="00C80169"/>
    <w:rsid w:val="00C84D13"/>
    <w:rsid w:val="00C92592"/>
    <w:rsid w:val="00C92AF0"/>
    <w:rsid w:val="00C93536"/>
    <w:rsid w:val="00C97C79"/>
    <w:rsid w:val="00CB19C3"/>
    <w:rsid w:val="00CC4D2B"/>
    <w:rsid w:val="00CC518A"/>
    <w:rsid w:val="00CC7FFD"/>
    <w:rsid w:val="00CD6C1E"/>
    <w:rsid w:val="00CE2BC8"/>
    <w:rsid w:val="00CE3E7B"/>
    <w:rsid w:val="00CE6327"/>
    <w:rsid w:val="00CF0258"/>
    <w:rsid w:val="00CF284B"/>
    <w:rsid w:val="00D00992"/>
    <w:rsid w:val="00D13A9B"/>
    <w:rsid w:val="00D15C74"/>
    <w:rsid w:val="00D25B15"/>
    <w:rsid w:val="00D44BBA"/>
    <w:rsid w:val="00D4523C"/>
    <w:rsid w:val="00D46F22"/>
    <w:rsid w:val="00D73B26"/>
    <w:rsid w:val="00D74092"/>
    <w:rsid w:val="00D760A0"/>
    <w:rsid w:val="00D76F6D"/>
    <w:rsid w:val="00D81F97"/>
    <w:rsid w:val="00D869C4"/>
    <w:rsid w:val="00DA1E32"/>
    <w:rsid w:val="00DA4237"/>
    <w:rsid w:val="00DA4589"/>
    <w:rsid w:val="00DA6CCC"/>
    <w:rsid w:val="00DB0119"/>
    <w:rsid w:val="00DB2714"/>
    <w:rsid w:val="00DB4DE5"/>
    <w:rsid w:val="00DB7C71"/>
    <w:rsid w:val="00DC69B5"/>
    <w:rsid w:val="00DC7828"/>
    <w:rsid w:val="00DD2AF0"/>
    <w:rsid w:val="00DD7510"/>
    <w:rsid w:val="00DE5AA3"/>
    <w:rsid w:val="00DF0BA3"/>
    <w:rsid w:val="00DF4981"/>
    <w:rsid w:val="00DF5B71"/>
    <w:rsid w:val="00DF6317"/>
    <w:rsid w:val="00E145ED"/>
    <w:rsid w:val="00E161B6"/>
    <w:rsid w:val="00E20489"/>
    <w:rsid w:val="00E206D2"/>
    <w:rsid w:val="00E22CFF"/>
    <w:rsid w:val="00E250B8"/>
    <w:rsid w:val="00E2575F"/>
    <w:rsid w:val="00E3120D"/>
    <w:rsid w:val="00E4071D"/>
    <w:rsid w:val="00E41D51"/>
    <w:rsid w:val="00E5742B"/>
    <w:rsid w:val="00E603A6"/>
    <w:rsid w:val="00E6377B"/>
    <w:rsid w:val="00E63AB8"/>
    <w:rsid w:val="00E662D1"/>
    <w:rsid w:val="00E7289C"/>
    <w:rsid w:val="00E758B0"/>
    <w:rsid w:val="00E76B84"/>
    <w:rsid w:val="00E77F69"/>
    <w:rsid w:val="00E94570"/>
    <w:rsid w:val="00E949C9"/>
    <w:rsid w:val="00EA026A"/>
    <w:rsid w:val="00EB2B18"/>
    <w:rsid w:val="00EB50E2"/>
    <w:rsid w:val="00EC523E"/>
    <w:rsid w:val="00EC6076"/>
    <w:rsid w:val="00ED3DE5"/>
    <w:rsid w:val="00ED4C83"/>
    <w:rsid w:val="00ED58F2"/>
    <w:rsid w:val="00EE4683"/>
    <w:rsid w:val="00EE69FA"/>
    <w:rsid w:val="00EF004D"/>
    <w:rsid w:val="00EF1B1C"/>
    <w:rsid w:val="00EF2677"/>
    <w:rsid w:val="00EF5C80"/>
    <w:rsid w:val="00F0086E"/>
    <w:rsid w:val="00F063AB"/>
    <w:rsid w:val="00F108AB"/>
    <w:rsid w:val="00F12C6A"/>
    <w:rsid w:val="00F14B5D"/>
    <w:rsid w:val="00F1751B"/>
    <w:rsid w:val="00F46BE6"/>
    <w:rsid w:val="00F6066F"/>
    <w:rsid w:val="00F736FB"/>
    <w:rsid w:val="00F82461"/>
    <w:rsid w:val="00F97F7A"/>
    <w:rsid w:val="00FA418D"/>
    <w:rsid w:val="00FA4803"/>
    <w:rsid w:val="00FA4A28"/>
    <w:rsid w:val="00FA6FDA"/>
    <w:rsid w:val="00FC1884"/>
    <w:rsid w:val="00FC5333"/>
    <w:rsid w:val="00FD2387"/>
    <w:rsid w:val="00FD34FC"/>
    <w:rsid w:val="00FD4EF3"/>
    <w:rsid w:val="00FE627E"/>
    <w:rsid w:val="00FF0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tilde-lv/tildestengine" w:name="firmas"/>
  <w:shapeDefaults>
    <o:shapedefaults v:ext="edit" spidmax="2049"/>
    <o:shapelayout v:ext="edit">
      <o:idmap v:ext="edit" data="1"/>
    </o:shapelayout>
  </w:shapeDefaults>
  <w:decimalSymbol w:val=","/>
  <w:listSeparator w:val=";"/>
  <w14:docId w14:val="116F6414"/>
  <w15:chartTrackingRefBased/>
  <w15:docId w15:val="{4A672CE0-A368-4C35-B448-90FA8371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HTMLiankstoformatuotas">
    <w:name w:val="HTML Preformatted"/>
    <w:basedOn w:val="prastasis"/>
    <w:rsid w:val="003B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lang w:val="lt-LT" w:eastAsia="lt-LT"/>
    </w:rPr>
  </w:style>
  <w:style w:type="paragraph" w:styleId="Komentarotema">
    <w:name w:val="annotation subject"/>
    <w:basedOn w:val="Komentarotekstas"/>
    <w:next w:val="Komentarotekstas"/>
    <w:semiHidden/>
    <w:rsid w:val="006C2796"/>
    <w:rPr>
      <w:b/>
      <w:bCs/>
    </w:rPr>
  </w:style>
  <w:style w:type="table" w:styleId="Lentelstinklelis">
    <w:name w:val="Table Grid"/>
    <w:basedOn w:val="prastojilentel"/>
    <w:rsid w:val="003A0E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188">
      <w:bodyDiv w:val="1"/>
      <w:marLeft w:val="0"/>
      <w:marRight w:val="0"/>
      <w:marTop w:val="0"/>
      <w:marBottom w:val="0"/>
      <w:divBdr>
        <w:top w:val="none" w:sz="0" w:space="0" w:color="auto"/>
        <w:left w:val="none" w:sz="0" w:space="0" w:color="auto"/>
        <w:bottom w:val="none" w:sz="0" w:space="0" w:color="auto"/>
        <w:right w:val="none" w:sz="0" w:space="0" w:color="auto"/>
      </w:divBdr>
    </w:div>
    <w:div w:id="201400781">
      <w:bodyDiv w:val="1"/>
      <w:marLeft w:val="0"/>
      <w:marRight w:val="0"/>
      <w:marTop w:val="0"/>
      <w:marBottom w:val="0"/>
      <w:divBdr>
        <w:top w:val="none" w:sz="0" w:space="0" w:color="auto"/>
        <w:left w:val="none" w:sz="0" w:space="0" w:color="auto"/>
        <w:bottom w:val="none" w:sz="0" w:space="0" w:color="auto"/>
        <w:right w:val="none" w:sz="0" w:space="0" w:color="auto"/>
      </w:divBdr>
    </w:div>
    <w:div w:id="331641684">
      <w:bodyDiv w:val="1"/>
      <w:marLeft w:val="0"/>
      <w:marRight w:val="0"/>
      <w:marTop w:val="0"/>
      <w:marBottom w:val="0"/>
      <w:divBdr>
        <w:top w:val="none" w:sz="0" w:space="0" w:color="auto"/>
        <w:left w:val="none" w:sz="0" w:space="0" w:color="auto"/>
        <w:bottom w:val="none" w:sz="0" w:space="0" w:color="auto"/>
        <w:right w:val="none" w:sz="0" w:space="0" w:color="auto"/>
      </w:divBdr>
    </w:div>
    <w:div w:id="389379481">
      <w:bodyDiv w:val="1"/>
      <w:marLeft w:val="0"/>
      <w:marRight w:val="0"/>
      <w:marTop w:val="0"/>
      <w:marBottom w:val="0"/>
      <w:divBdr>
        <w:top w:val="none" w:sz="0" w:space="0" w:color="auto"/>
        <w:left w:val="none" w:sz="0" w:space="0" w:color="auto"/>
        <w:bottom w:val="none" w:sz="0" w:space="0" w:color="auto"/>
        <w:right w:val="none" w:sz="0" w:space="0" w:color="auto"/>
      </w:divBdr>
    </w:div>
    <w:div w:id="778257128">
      <w:bodyDiv w:val="1"/>
      <w:marLeft w:val="0"/>
      <w:marRight w:val="0"/>
      <w:marTop w:val="0"/>
      <w:marBottom w:val="0"/>
      <w:divBdr>
        <w:top w:val="none" w:sz="0" w:space="0" w:color="auto"/>
        <w:left w:val="none" w:sz="0" w:space="0" w:color="auto"/>
        <w:bottom w:val="none" w:sz="0" w:space="0" w:color="auto"/>
        <w:right w:val="none" w:sz="0" w:space="0" w:color="auto"/>
      </w:divBdr>
    </w:div>
    <w:div w:id="1009941789">
      <w:bodyDiv w:val="1"/>
      <w:marLeft w:val="0"/>
      <w:marRight w:val="0"/>
      <w:marTop w:val="0"/>
      <w:marBottom w:val="0"/>
      <w:divBdr>
        <w:top w:val="none" w:sz="0" w:space="0" w:color="auto"/>
        <w:left w:val="none" w:sz="0" w:space="0" w:color="auto"/>
        <w:bottom w:val="none" w:sz="0" w:space="0" w:color="auto"/>
        <w:right w:val="none" w:sz="0" w:space="0" w:color="auto"/>
      </w:divBdr>
    </w:div>
    <w:div w:id="1058700757">
      <w:bodyDiv w:val="1"/>
      <w:marLeft w:val="0"/>
      <w:marRight w:val="0"/>
      <w:marTop w:val="0"/>
      <w:marBottom w:val="0"/>
      <w:divBdr>
        <w:top w:val="none" w:sz="0" w:space="0" w:color="auto"/>
        <w:left w:val="none" w:sz="0" w:space="0" w:color="auto"/>
        <w:bottom w:val="none" w:sz="0" w:space="0" w:color="auto"/>
        <w:right w:val="none" w:sz="0" w:space="0" w:color="auto"/>
      </w:divBdr>
    </w:div>
    <w:div w:id="1264653694">
      <w:bodyDiv w:val="1"/>
      <w:marLeft w:val="0"/>
      <w:marRight w:val="0"/>
      <w:marTop w:val="0"/>
      <w:marBottom w:val="0"/>
      <w:divBdr>
        <w:top w:val="none" w:sz="0" w:space="0" w:color="auto"/>
        <w:left w:val="none" w:sz="0" w:space="0" w:color="auto"/>
        <w:bottom w:val="none" w:sz="0" w:space="0" w:color="auto"/>
        <w:right w:val="none" w:sz="0" w:space="0" w:color="auto"/>
      </w:divBdr>
    </w:div>
    <w:div w:id="1265766278">
      <w:bodyDiv w:val="1"/>
      <w:marLeft w:val="0"/>
      <w:marRight w:val="0"/>
      <w:marTop w:val="0"/>
      <w:marBottom w:val="0"/>
      <w:divBdr>
        <w:top w:val="none" w:sz="0" w:space="0" w:color="auto"/>
        <w:left w:val="none" w:sz="0" w:space="0" w:color="auto"/>
        <w:bottom w:val="none" w:sz="0" w:space="0" w:color="auto"/>
        <w:right w:val="none" w:sz="0" w:space="0" w:color="auto"/>
      </w:divBdr>
    </w:div>
    <w:div w:id="1364208098">
      <w:bodyDiv w:val="1"/>
      <w:marLeft w:val="0"/>
      <w:marRight w:val="0"/>
      <w:marTop w:val="0"/>
      <w:marBottom w:val="0"/>
      <w:divBdr>
        <w:top w:val="none" w:sz="0" w:space="0" w:color="auto"/>
        <w:left w:val="none" w:sz="0" w:space="0" w:color="auto"/>
        <w:bottom w:val="none" w:sz="0" w:space="0" w:color="auto"/>
        <w:right w:val="none" w:sz="0" w:space="0" w:color="auto"/>
      </w:divBdr>
    </w:div>
    <w:div w:id="1450709215">
      <w:bodyDiv w:val="1"/>
      <w:marLeft w:val="0"/>
      <w:marRight w:val="0"/>
      <w:marTop w:val="0"/>
      <w:marBottom w:val="0"/>
      <w:divBdr>
        <w:top w:val="none" w:sz="0" w:space="0" w:color="auto"/>
        <w:left w:val="none" w:sz="0" w:space="0" w:color="auto"/>
        <w:bottom w:val="none" w:sz="0" w:space="0" w:color="auto"/>
        <w:right w:val="none" w:sz="0" w:space="0" w:color="auto"/>
      </w:divBdr>
    </w:div>
    <w:div w:id="1585994021">
      <w:bodyDiv w:val="1"/>
      <w:marLeft w:val="0"/>
      <w:marRight w:val="0"/>
      <w:marTop w:val="0"/>
      <w:marBottom w:val="0"/>
      <w:divBdr>
        <w:top w:val="none" w:sz="0" w:space="0" w:color="auto"/>
        <w:left w:val="none" w:sz="0" w:space="0" w:color="auto"/>
        <w:bottom w:val="none" w:sz="0" w:space="0" w:color="auto"/>
        <w:right w:val="none" w:sz="0" w:space="0" w:color="auto"/>
      </w:divBdr>
    </w:div>
    <w:div w:id="1644312183">
      <w:bodyDiv w:val="1"/>
      <w:marLeft w:val="0"/>
      <w:marRight w:val="0"/>
      <w:marTop w:val="0"/>
      <w:marBottom w:val="0"/>
      <w:divBdr>
        <w:top w:val="none" w:sz="0" w:space="0" w:color="auto"/>
        <w:left w:val="none" w:sz="0" w:space="0" w:color="auto"/>
        <w:bottom w:val="none" w:sz="0" w:space="0" w:color="auto"/>
        <w:right w:val="none" w:sz="0" w:space="0" w:color="auto"/>
      </w:divBdr>
    </w:div>
    <w:div w:id="1663972333">
      <w:bodyDiv w:val="1"/>
      <w:marLeft w:val="0"/>
      <w:marRight w:val="0"/>
      <w:marTop w:val="0"/>
      <w:marBottom w:val="0"/>
      <w:divBdr>
        <w:top w:val="none" w:sz="0" w:space="0" w:color="auto"/>
        <w:left w:val="none" w:sz="0" w:space="0" w:color="auto"/>
        <w:bottom w:val="none" w:sz="0" w:space="0" w:color="auto"/>
        <w:right w:val="none" w:sz="0" w:space="0" w:color="auto"/>
      </w:divBdr>
    </w:div>
    <w:div w:id="1799953857">
      <w:bodyDiv w:val="1"/>
      <w:marLeft w:val="0"/>
      <w:marRight w:val="0"/>
      <w:marTop w:val="0"/>
      <w:marBottom w:val="0"/>
      <w:divBdr>
        <w:top w:val="none" w:sz="0" w:space="0" w:color="auto"/>
        <w:left w:val="none" w:sz="0" w:space="0" w:color="auto"/>
        <w:bottom w:val="none" w:sz="0" w:space="0" w:color="auto"/>
        <w:right w:val="none" w:sz="0" w:space="0" w:color="auto"/>
      </w:divBdr>
    </w:div>
    <w:div w:id="2073384375">
      <w:bodyDiv w:val="1"/>
      <w:marLeft w:val="0"/>
      <w:marRight w:val="0"/>
      <w:marTop w:val="0"/>
      <w:marBottom w:val="0"/>
      <w:divBdr>
        <w:top w:val="none" w:sz="0" w:space="0" w:color="auto"/>
        <w:left w:val="none" w:sz="0" w:space="0" w:color="auto"/>
        <w:bottom w:val="none" w:sz="0" w:space="0" w:color="auto"/>
        <w:right w:val="none" w:sz="0" w:space="0" w:color="auto"/>
      </w:divBdr>
    </w:div>
    <w:div w:id="21386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8fb0010e-2a94-4993-8207-dc6c22238a7e</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4D2-9CF5-4A95-81B8-F017D2D8EC26}">
  <ds:schemaRefs>
    <ds:schemaRef ds:uri="http://schemas.microsoft.com/sharepoint/v3/contenttype/forms"/>
  </ds:schemaRefs>
</ds:datastoreItem>
</file>

<file path=customXml/itemProps2.xml><?xml version="1.0" encoding="utf-8"?>
<ds:datastoreItem xmlns:ds="http://schemas.openxmlformats.org/officeDocument/2006/customXml" ds:itemID="{0E1975AF-64F5-41E0-B33C-C0E4605B4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D756AB-5516-461B-A6FF-0A1812061575}">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8FE899C2-21D0-4FAA-99E1-9FF967E2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15762</Words>
  <Characters>8985</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24698</CharactersWithSpaces>
  <SharedDoc>false</SharedDoc>
  <HLinks>
    <vt:vector size="12" baseType="variant">
      <vt:variant>
        <vt:i4>6881316</vt:i4>
      </vt:variant>
      <vt:variant>
        <vt:i4>12</vt:i4>
      </vt:variant>
      <vt:variant>
        <vt:i4>0</vt:i4>
      </vt:variant>
      <vt:variant>
        <vt:i4>5</vt:i4>
      </vt:variant>
      <vt:variant>
        <vt:lpwstr>javascript:openStr('2550','56')</vt:lpwstr>
      </vt:variant>
      <vt:variant>
        <vt:lpwstr/>
      </vt:variant>
      <vt:variant>
        <vt:i4>7012453</vt:i4>
      </vt:variant>
      <vt:variant>
        <vt:i4>9</vt:i4>
      </vt:variant>
      <vt:variant>
        <vt:i4>0</vt:i4>
      </vt:variant>
      <vt:variant>
        <vt:i4>5</vt:i4>
      </vt:variant>
      <vt:variant>
        <vt:lpwstr>http://litlex/Litlex/ll.dll?Tekstas=1&amp;Id=2550&amp;BF=1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 VAN pakeitimas.docx</dc:title>
  <dc:subject/>
  <dc:creator>arazmantiene</dc:creator>
  <cp:keywords/>
  <dc:description/>
  <cp:lastModifiedBy>Vaitiekūnas Gražvydas</cp:lastModifiedBy>
  <cp:revision>4</cp:revision>
  <cp:lastPrinted>2014-07-18T07:10:00Z</cp:lastPrinted>
  <dcterms:created xsi:type="dcterms:W3CDTF">2014-07-22T07:23:00Z</dcterms:created>
  <dcterms:modified xsi:type="dcterms:W3CDTF">2014-08-05T12:04:00Z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